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7FAF" w14:textId="77777777" w:rsidR="00C30C00" w:rsidRPr="00E0223E" w:rsidRDefault="00C30C00" w:rsidP="00C30C00">
      <w:pPr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Экзотический Карнавал в Бразилии 2025</w:t>
      </w:r>
    </w:p>
    <w:p w14:paraId="3DE21DD6" w14:textId="77777777" w:rsidR="00C30C00" w:rsidRPr="00E0223E" w:rsidRDefault="00C30C00" w:rsidP="00C30C00">
      <w:pPr>
        <w:ind w:hanging="2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12 дней/ 11 ночей</w:t>
      </w:r>
      <w:r>
        <w:rPr>
          <w:rFonts w:ascii="Century Gothic" w:eastAsia="Century Gothic" w:hAnsi="Century Gothic" w:cs="Century Gothic"/>
          <w:b/>
          <w:sz w:val="24"/>
          <w:szCs w:val="24"/>
        </w:rPr>
        <w:t> </w:t>
      </w: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269F7C9A" w14:textId="77777777" w:rsidR="00C30C00" w:rsidRPr="00E0223E" w:rsidRDefault="00C30C00" w:rsidP="00C30C00">
      <w:pPr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Групповой заезд!</w:t>
      </w:r>
    </w:p>
    <w:p w14:paraId="4F7BDBF6" w14:textId="77777777" w:rsidR="00C30C00" w:rsidRPr="00E0223E" w:rsidRDefault="00C30C00" w:rsidP="00C30C00">
      <w:pPr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28.02 – 12.03.2025</w:t>
      </w:r>
    </w:p>
    <w:p w14:paraId="5DB25929" w14:textId="77777777" w:rsidR="00C30C00" w:rsidRPr="00E0223E" w:rsidRDefault="00C30C00" w:rsidP="00C30C00">
      <w:pPr>
        <w:ind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 xml:space="preserve">Рио де Жанейро (4 н) + Водопады </w:t>
      </w:r>
      <w:proofErr w:type="spellStart"/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Фоз</w:t>
      </w:r>
      <w:proofErr w:type="spellEnd"/>
      <w:r w:rsidRPr="00E0223E">
        <w:rPr>
          <w:rFonts w:ascii="Century Gothic" w:eastAsia="Century Gothic" w:hAnsi="Century Gothic" w:cs="Century Gothic"/>
          <w:b/>
          <w:sz w:val="24"/>
          <w:szCs w:val="24"/>
        </w:rPr>
        <w:t xml:space="preserve"> де Игуасу (3 н) </w:t>
      </w:r>
      <w:proofErr w:type="gramStart"/>
      <w:r w:rsidRPr="00E0223E">
        <w:rPr>
          <w:rFonts w:ascii="Century Gothic" w:eastAsia="Century Gothic" w:hAnsi="Century Gothic" w:cs="Century Gothic"/>
          <w:b/>
          <w:sz w:val="24"/>
          <w:szCs w:val="24"/>
        </w:rPr>
        <w:t>+</w:t>
      </w:r>
      <w:r>
        <w:rPr>
          <w:rFonts w:ascii="Century Gothic" w:eastAsia="Century Gothic" w:hAnsi="Century Gothic" w:cs="Century Gothic"/>
          <w:b/>
          <w:sz w:val="24"/>
          <w:szCs w:val="24"/>
        </w:rPr>
        <w:t> </w:t>
      </w:r>
      <w:r w:rsidRPr="00E0223E">
        <w:rPr>
          <w:rFonts w:ascii="Century Gothic" w:eastAsia="Century Gothic" w:hAnsi="Century Gothic" w:cs="Century Gothic"/>
          <w:b/>
          <w:sz w:val="24"/>
          <w:szCs w:val="24"/>
        </w:rPr>
        <w:t xml:space="preserve"> Джунгли</w:t>
      </w:r>
      <w:proofErr w:type="gramEnd"/>
      <w:r w:rsidRPr="00E0223E">
        <w:rPr>
          <w:rFonts w:ascii="Century Gothic" w:eastAsia="Century Gothic" w:hAnsi="Century Gothic" w:cs="Century Gothic"/>
          <w:b/>
          <w:sz w:val="24"/>
          <w:szCs w:val="24"/>
        </w:rPr>
        <w:t xml:space="preserve"> Амазонии(2 н) + Тропическое побережье (2н)</w:t>
      </w:r>
    </w:p>
    <w:p w14:paraId="1E137035" w14:textId="77777777" w:rsidR="00C30C00" w:rsidRDefault="00C30C00" w:rsidP="00C30C00">
      <w:pPr>
        <w:ind w:hanging="2"/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 wp14:anchorId="63865B0B" wp14:editId="345F91D5">
            <wp:extent cx="4905375" cy="3076575"/>
            <wp:effectExtent l="0" t="0" r="0" b="0"/>
            <wp:docPr id="1034" name="image4.jpg" descr="https://lh7-us.googleusercontent.com/yVdcOUNmxAx5EoMn9w4jdhGJTMUtoq08W_VU-_3YiVes_BfY9HBDUZLoUqP1mVV3SGCag49qH_JSJa_Q679T4cY3mj8TWYHp_HkHwlY-dNCdfYAz0CVZpgDxUyU5FCOzStHfyNvEWX3GtK4fLzOo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lh7-us.googleusercontent.com/yVdcOUNmxAx5EoMn9w4jdhGJTMUtoq08W_VU-_3YiVes_BfY9HBDUZLoUqP1mVV3SGCag49qH_JSJa_Q679T4cY3mj8TWYHp_HkHwlY-dNCdfYAz0CVZpgDxUyU5FCOzStHfyNvEWX3GtK4fLzOos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43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66"/>
        <w:gridCol w:w="6245"/>
        <w:gridCol w:w="1108"/>
        <w:gridCol w:w="1208"/>
        <w:gridCol w:w="1009"/>
      </w:tblGrid>
      <w:tr w:rsidR="00C30C00" w14:paraId="0D9C45F0" w14:textId="77777777" w:rsidTr="0056052A">
        <w:trPr>
          <w:trHeight w:val="463"/>
        </w:trPr>
        <w:tc>
          <w:tcPr>
            <w:tcW w:w="10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C473D3" w14:textId="77777777" w:rsidR="00C30C00" w:rsidRDefault="00C30C00" w:rsidP="0056052A">
            <w:pPr>
              <w:ind w:hanging="2"/>
            </w:pPr>
            <w:proofErr w:type="spellStart"/>
            <w:r>
              <w:rPr>
                <w:b/>
              </w:rPr>
              <w:t>Exotic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Carnival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C30C00" w14:paraId="56848080" w14:textId="77777777" w:rsidTr="0056052A">
        <w:trPr>
          <w:trHeight w:val="50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3CB66" w14:textId="77777777" w:rsidR="00C30C00" w:rsidRDefault="00C30C00" w:rsidP="0056052A">
            <w:pPr>
              <w:ind w:hanging="2"/>
            </w:pPr>
            <w:r>
              <w:rPr>
                <w:b/>
              </w:rPr>
              <w:t>BRAZIL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0EDF45" w14:textId="77777777" w:rsidR="00C30C00" w:rsidRPr="00C30C00" w:rsidRDefault="00C30C00" w:rsidP="0056052A">
            <w:pPr>
              <w:ind w:hanging="2"/>
              <w:rPr>
                <w:lang w:val="en-US"/>
              </w:rPr>
            </w:pPr>
            <w:r w:rsidRPr="00C30C00">
              <w:rPr>
                <w:b/>
                <w:lang w:val="en-US"/>
              </w:rPr>
              <w:t>Rio de Janeiro (4n) + Foz do Iguaçu (3n) + Manaus (2n) + Buzios (2n) + Services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84463" w14:textId="77777777" w:rsidR="00C30C00" w:rsidRDefault="00C30C00" w:rsidP="0056052A">
            <w:pPr>
              <w:ind w:hanging="2"/>
            </w:pPr>
            <w:r>
              <w:rPr>
                <w:b/>
              </w:rPr>
              <w:t>Group </w:t>
            </w:r>
          </w:p>
        </w:tc>
      </w:tr>
      <w:tr w:rsidR="00C30C00" w14:paraId="54FC9239" w14:textId="77777777" w:rsidTr="0056052A">
        <w:trPr>
          <w:trHeight w:val="463"/>
        </w:trPr>
        <w:tc>
          <w:tcPr>
            <w:tcW w:w="86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29620" w14:textId="77777777" w:rsidR="00C30C00" w:rsidRDefault="00C30C00" w:rsidP="0056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862B7A" w14:textId="77777777" w:rsidR="00C30C00" w:rsidRDefault="00C30C00" w:rsidP="0056052A">
            <w:pPr>
              <w:ind w:hanging="2"/>
            </w:pPr>
            <w:r>
              <w:rPr>
                <w:b/>
              </w:rPr>
              <w:t>HOTELS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3EF011" w14:textId="77777777" w:rsidR="00C30C00" w:rsidRDefault="00C30C00" w:rsidP="0056052A">
            <w:pPr>
              <w:ind w:hanging="2"/>
            </w:pPr>
            <w:r>
              <w:rPr>
                <w:b/>
              </w:rPr>
              <w:t>SGL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8C82AF" w14:textId="77777777" w:rsidR="00C30C00" w:rsidRDefault="00C30C00" w:rsidP="0056052A">
            <w:pPr>
              <w:ind w:hanging="2"/>
            </w:pPr>
            <w:r>
              <w:rPr>
                <w:b/>
              </w:rPr>
              <w:t>DBL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7E4A7E" w14:textId="77777777" w:rsidR="00C30C00" w:rsidRDefault="00C30C00" w:rsidP="0056052A">
            <w:pPr>
              <w:ind w:hanging="2"/>
            </w:pPr>
            <w:r>
              <w:rPr>
                <w:b/>
              </w:rPr>
              <w:t>TRP</w:t>
            </w:r>
          </w:p>
        </w:tc>
      </w:tr>
      <w:tr w:rsidR="00C30C00" w14:paraId="26193561" w14:textId="77777777" w:rsidTr="0056052A">
        <w:trPr>
          <w:trHeight w:val="73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82755D" w14:textId="77777777" w:rsidR="00C30C00" w:rsidRDefault="00C30C00" w:rsidP="0056052A">
            <w:pPr>
              <w:ind w:hanging="2"/>
            </w:pPr>
            <w:r>
              <w:rPr>
                <w:b/>
              </w:rPr>
              <w:t>4*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DD56C3" w14:textId="77777777" w:rsidR="00C30C00" w:rsidRPr="00C30C00" w:rsidRDefault="00C30C00" w:rsidP="0056052A">
            <w:pPr>
              <w:ind w:hanging="2"/>
              <w:rPr>
                <w:lang w:val="en-US"/>
              </w:rPr>
            </w:pPr>
            <w:r w:rsidRPr="00C30C00">
              <w:rPr>
                <w:lang w:val="en-US"/>
              </w:rPr>
              <w:t>Windsor Leme STD Room (4n) + Vivaz Cataratas SUP Room (3n) + Evolucao Ecolodge Package (2n) + Rio Buzios Boutique STD Room (2n) + Services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658EC" w14:textId="77777777" w:rsidR="00C30C00" w:rsidRDefault="00C30C00" w:rsidP="0056052A">
            <w:pPr>
              <w:ind w:hanging="2"/>
            </w:pPr>
            <w:r w:rsidRPr="00C30C00">
              <w:rPr>
                <w:lang w:val="en-US"/>
              </w:rPr>
              <w:t xml:space="preserve"> </w:t>
            </w:r>
            <w:r>
              <w:t>$    6,676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E26A7" w14:textId="77777777" w:rsidR="00C30C00" w:rsidRDefault="00C30C00" w:rsidP="0056052A">
            <w:pPr>
              <w:ind w:hanging="2"/>
            </w:pPr>
            <w:r>
              <w:t xml:space="preserve"> $      4,678 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DDB76" w14:textId="77777777" w:rsidR="00C30C00" w:rsidRDefault="00C30C00" w:rsidP="0056052A">
            <w:pPr>
              <w:ind w:hanging="2"/>
            </w:pPr>
            <w:r>
              <w:t xml:space="preserve"> </w:t>
            </w:r>
            <w:proofErr w:type="gramStart"/>
            <w:r>
              <w:t>$  4,303</w:t>
            </w:r>
            <w:proofErr w:type="gramEnd"/>
            <w:r>
              <w:t> </w:t>
            </w:r>
          </w:p>
        </w:tc>
      </w:tr>
      <w:tr w:rsidR="00C30C00" w14:paraId="0111E8FF" w14:textId="77777777" w:rsidTr="0056052A">
        <w:trPr>
          <w:trHeight w:val="852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21994A" w14:textId="77777777" w:rsidR="00C30C00" w:rsidRDefault="00C30C00" w:rsidP="0056052A">
            <w:pPr>
              <w:ind w:hanging="2"/>
            </w:pPr>
            <w:r>
              <w:rPr>
                <w:b/>
              </w:rPr>
              <w:t>5*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027790" w14:textId="77777777" w:rsidR="00C30C00" w:rsidRPr="00C30C00" w:rsidRDefault="00C30C00" w:rsidP="0056052A">
            <w:pPr>
              <w:ind w:hanging="2"/>
              <w:rPr>
                <w:lang w:val="en-US"/>
              </w:rPr>
            </w:pPr>
            <w:r w:rsidRPr="00C30C00">
              <w:rPr>
                <w:lang w:val="en-US"/>
              </w:rPr>
              <w:t>Miramar by Windsor SUP Room(4n) + Double Tree Foz by Hilton SUP room(3n) + Evolucao Ecolodge Package (2n) + Rio Buzios Boutique Deluxe(4n)  + Services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19452" w14:textId="77777777" w:rsidR="00C30C00" w:rsidRDefault="00C30C00" w:rsidP="0056052A">
            <w:pPr>
              <w:ind w:hanging="2"/>
            </w:pPr>
            <w:r w:rsidRPr="00C30C00">
              <w:rPr>
                <w:lang w:val="en-US"/>
              </w:rPr>
              <w:t xml:space="preserve"> </w:t>
            </w:r>
            <w:r>
              <w:t>$    8,623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F2CA" w14:textId="77777777" w:rsidR="00C30C00" w:rsidRDefault="00C30C00" w:rsidP="0056052A">
            <w:pPr>
              <w:ind w:hanging="2"/>
            </w:pPr>
            <w:r>
              <w:t xml:space="preserve"> $      5,865 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629E4" w14:textId="77777777" w:rsidR="00C30C00" w:rsidRDefault="00C30C00" w:rsidP="0056052A">
            <w:pPr>
              <w:ind w:hanging="2"/>
            </w:pPr>
            <w:r>
              <w:t xml:space="preserve"> </w:t>
            </w:r>
            <w:proofErr w:type="gramStart"/>
            <w:r>
              <w:t>$  5,271</w:t>
            </w:r>
            <w:proofErr w:type="gramEnd"/>
            <w:r>
              <w:t> </w:t>
            </w:r>
          </w:p>
        </w:tc>
      </w:tr>
    </w:tbl>
    <w:p w14:paraId="272437F5" w14:textId="77777777" w:rsidR="00C30C00" w:rsidRDefault="00C30C00" w:rsidP="00C30C00">
      <w:pPr>
        <w:ind w:hanging="2"/>
      </w:pPr>
    </w:p>
    <w:p w14:paraId="33838A1F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День </w:t>
      </w:r>
      <w:proofErr w:type="gramStart"/>
      <w:r>
        <w:rPr>
          <w:rFonts w:ascii="Century Gothic" w:eastAsia="Century Gothic" w:hAnsi="Century Gothic" w:cs="Century Gothic"/>
          <w:b/>
        </w:rPr>
        <w:t>1:  Рио</w:t>
      </w:r>
      <w:proofErr w:type="gramEnd"/>
      <w:r>
        <w:rPr>
          <w:rFonts w:ascii="Century Gothic" w:eastAsia="Century Gothic" w:hAnsi="Century Gothic" w:cs="Century Gothic"/>
          <w:b/>
        </w:rPr>
        <w:t>-де-Жанейро. </w:t>
      </w:r>
    </w:p>
    <w:p w14:paraId="58569D9E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lastRenderedPageBreak/>
        <w:t xml:space="preserve">Прибытие в аэропорт Рио де Жанейро, встреча. </w:t>
      </w:r>
      <w:proofErr w:type="gramStart"/>
      <w:r w:rsidRPr="00E0223E">
        <w:rPr>
          <w:rFonts w:ascii="Century Gothic" w:eastAsia="Century Gothic" w:hAnsi="Century Gothic" w:cs="Century Gothic"/>
        </w:rPr>
        <w:t>Трансфер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в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отель. Свободное время.</w:t>
      </w:r>
      <w:r>
        <w:rPr>
          <w:rFonts w:ascii="Century Gothic" w:eastAsia="Century Gothic" w:hAnsi="Century Gothic" w:cs="Century Gothic"/>
        </w:rPr>
        <w:t> </w:t>
      </w:r>
    </w:p>
    <w:p w14:paraId="0DE98A2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Рио - это зеленые холмы, синее небо, скалистые горы, бухты, острова, прекрасные пляжи... второй по </w:t>
      </w:r>
      <w:proofErr w:type="gramStart"/>
      <w:r w:rsidRPr="00E0223E">
        <w:rPr>
          <w:rFonts w:ascii="Century Gothic" w:eastAsia="Century Gothic" w:hAnsi="Century Gothic" w:cs="Century Gothic"/>
        </w:rPr>
        <w:t>величине(</w:t>
      </w:r>
      <w:proofErr w:type="gramEnd"/>
      <w:r w:rsidRPr="00E0223E">
        <w:rPr>
          <w:rFonts w:ascii="Century Gothic" w:eastAsia="Century Gothic" w:hAnsi="Century Gothic" w:cs="Century Gothic"/>
        </w:rPr>
        <w:t xml:space="preserve">после Сан-Паулу) город Бразилии и, безусловно, один из красивейших городов в мире. Если Вы прилетели засветло, </w:t>
      </w:r>
      <w:proofErr w:type="gramStart"/>
      <w:r w:rsidRPr="00E0223E">
        <w:rPr>
          <w:rFonts w:ascii="Century Gothic" w:eastAsia="Century Gothic" w:hAnsi="Century Gothic" w:cs="Century Gothic"/>
        </w:rPr>
        <w:t>то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уже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по дороге из аэропорта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Вы увидите зеленые холмы, скалистые горы, пальмы по обе стороны дороги и красивые бухты. С наступлением темноты город окружен мерцающим ожерельем — </w:t>
      </w:r>
      <w:proofErr w:type="gramStart"/>
      <w:r w:rsidRPr="00E0223E">
        <w:rPr>
          <w:rFonts w:ascii="Century Gothic" w:eastAsia="Century Gothic" w:hAnsi="Century Gothic" w:cs="Century Gothic"/>
        </w:rPr>
        <w:t>это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огоньки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фавел! Остаток дня мы проводим на наше усмотрение. Может </w:t>
      </w:r>
      <w:proofErr w:type="gramStart"/>
      <w:r w:rsidRPr="00E0223E">
        <w:rPr>
          <w:rFonts w:ascii="Century Gothic" w:eastAsia="Century Gothic" w:hAnsi="Century Gothic" w:cs="Century Gothic"/>
        </w:rPr>
        <w:t xml:space="preserve">быть,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>кто</w:t>
      </w:r>
      <w:proofErr w:type="gramEnd"/>
      <w:r w:rsidRPr="00E0223E">
        <w:rPr>
          <w:rFonts w:ascii="Century Gothic" w:eastAsia="Century Gothic" w:hAnsi="Century Gothic" w:cs="Century Gothic"/>
        </w:rPr>
        <w:t>-то захочет побыстрее увидеть и почувствовать буйную жизнь города. А кто-то захочет побыть наедине с самим собой, то для этого всегда найдется уголок где-то между пальмами, песком и волнами океана.</w:t>
      </w:r>
      <w:r>
        <w:rPr>
          <w:rFonts w:ascii="Century Gothic" w:eastAsia="Century Gothic" w:hAnsi="Century Gothic" w:cs="Century Gothic"/>
        </w:rPr>
        <w:t> </w:t>
      </w:r>
    </w:p>
    <w:p w14:paraId="53650055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64CAAFBE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</w:t>
      </w:r>
      <w:proofErr w:type="gramStart"/>
      <w:r w:rsidRPr="00E0223E">
        <w:rPr>
          <w:rFonts w:ascii="Century Gothic" w:eastAsia="Century Gothic" w:hAnsi="Century Gothic" w:cs="Century Gothic"/>
          <w:b/>
        </w:rPr>
        <w:t>2 :</w:t>
      </w:r>
      <w:proofErr w:type="gramEnd"/>
      <w:r w:rsidRPr="00E0223E">
        <w:rPr>
          <w:rFonts w:ascii="Century Gothic" w:eastAsia="Century Gothic" w:hAnsi="Century Gothic" w:cs="Century Gothic"/>
          <w:b/>
        </w:rPr>
        <w:t xml:space="preserve"> Рио-де-Жанейро</w:t>
      </w:r>
      <w:r>
        <w:rPr>
          <w:rFonts w:ascii="Century Gothic" w:eastAsia="Century Gothic" w:hAnsi="Century Gothic" w:cs="Century Gothic"/>
          <w:b/>
        </w:rPr>
        <w:t> </w:t>
      </w:r>
    </w:p>
    <w:p w14:paraId="4EC4F75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Завтрак в отеле.</w:t>
      </w:r>
      <w:r>
        <w:rPr>
          <w:rFonts w:ascii="Century Gothic" w:eastAsia="Century Gothic" w:hAnsi="Century Gothic" w:cs="Century Gothic"/>
        </w:rPr>
        <w:t> </w:t>
      </w:r>
    </w:p>
    <w:p w14:paraId="7550E2D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i/>
        </w:rPr>
        <w:t>Экскурсия на гору Корковадо к статуе Христа (4 часа)</w:t>
      </w:r>
      <w:r>
        <w:rPr>
          <w:rFonts w:ascii="Century Gothic" w:eastAsia="Century Gothic" w:hAnsi="Century Gothic" w:cs="Century Gothic"/>
        </w:rPr>
        <w:t> </w:t>
      </w:r>
    </w:p>
    <w:p w14:paraId="3B1A90E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Прибытие на станцию, откуда стартует открытый, экологически безопасный поезд, который направляется сквозь джунгли к вершине холма Корковадо. По обе стороны железной дороги открываются захватывающие виды леса </w:t>
      </w:r>
      <w:proofErr w:type="spellStart"/>
      <w:r w:rsidRPr="00E0223E">
        <w:rPr>
          <w:rFonts w:ascii="Century Gothic" w:eastAsia="Century Gothic" w:hAnsi="Century Gothic" w:cs="Century Gothic"/>
        </w:rPr>
        <w:t>Тижука</w:t>
      </w:r>
      <w:proofErr w:type="spellEnd"/>
      <w:r w:rsidRPr="00E0223E">
        <w:rPr>
          <w:rFonts w:ascii="Century Gothic" w:eastAsia="Century Gothic" w:hAnsi="Century Gothic" w:cs="Century Gothic"/>
        </w:rPr>
        <w:t>. На вершине холма</w:t>
      </w:r>
      <w:r>
        <w:rPr>
          <w:rFonts w:ascii="Century Gothic" w:eastAsia="Century Gothic" w:hAnsi="Century Gothic" w:cs="Century Gothic"/>
        </w:rPr>
        <w:t> </w:t>
      </w:r>
    </w:p>
    <w:p w14:paraId="05366051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516A743E" wp14:editId="7BFA3C85">
            <wp:extent cx="3048000" cy="2286000"/>
            <wp:effectExtent l="0" t="0" r="0" b="0"/>
            <wp:docPr id="1036" name="image11.jpg" descr="Un árbol con hojas verdes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Un árbol con hojas verdes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> 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49F0BDE4" wp14:editId="33B1AC2B">
            <wp:extent cx="3495675" cy="2190750"/>
            <wp:effectExtent l="0" t="0" r="0" b="0"/>
            <wp:docPr id="1035" name="image6.jpg" descr="https://lh7-us.googleusercontent.com/eFIgm4nAlSXJzJffIh516C1ol2mOzG6RIjSAiRrGP07AuA96xUOJiTJ9b6tFLmUoaNKUSYbJx7LatTrvRPjvHIBhptgn7uXAlH-K7_UbEdIQa7eRC4Xt3Io97RnXFBHz7BRHI3t_EEcb7t2IQ-GG_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lh7-us.googleusercontent.com/eFIgm4nAlSXJzJffIh516C1ol2mOzG6RIjSAiRrGP07AuA96xUOJiTJ9b6tFLmUoaNKUSYbJx7LatTrvRPjvHIBhptgn7uXAlH-K7_UbEdIQa7eRC4Xt3Io97RnXFBHz7BRHI3t_EEcb7t2IQ-GG_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19A7D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lastRenderedPageBreak/>
        <w:t xml:space="preserve">Корковадо, на </w:t>
      </w:r>
      <w:proofErr w:type="gramStart"/>
      <w:r w:rsidRPr="00E0223E">
        <w:rPr>
          <w:rFonts w:ascii="Century Gothic" w:eastAsia="Century Gothic" w:hAnsi="Century Gothic" w:cs="Century Gothic"/>
        </w:rPr>
        <w:t>высоте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710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м над уровнем моря, возвышается символ Рио – статуя Христа Спасителя (38 м), которая была возведена в 1931 году. Со смотровой площадки открывается захватывающая дух панорама мегаполиса и его окрестностей: моста в г. </w:t>
      </w:r>
      <w:proofErr w:type="spellStart"/>
      <w:r w:rsidRPr="00E0223E">
        <w:rPr>
          <w:rFonts w:ascii="Century Gothic" w:eastAsia="Century Gothic" w:hAnsi="Century Gothic" w:cs="Century Gothic"/>
        </w:rPr>
        <w:t>Нитерой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, залива </w:t>
      </w:r>
      <w:proofErr w:type="spellStart"/>
      <w:r w:rsidRPr="00E0223E">
        <w:rPr>
          <w:rFonts w:ascii="Century Gothic" w:eastAsia="Century Gothic" w:hAnsi="Century Gothic" w:cs="Century Gothic"/>
        </w:rPr>
        <w:t>Гуанабара</w:t>
      </w:r>
      <w:proofErr w:type="spellEnd"/>
      <w:r w:rsidRPr="00E0223E">
        <w:rPr>
          <w:rFonts w:ascii="Century Gothic" w:eastAsia="Century Gothic" w:hAnsi="Century Gothic" w:cs="Century Gothic"/>
        </w:rPr>
        <w:t>, Ботанического сада, самого большого в мире стадиона Маракана, Сахарной Головы и многое другое.</w:t>
      </w:r>
    </w:p>
    <w:p w14:paraId="7D48C795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Рекомендуем вам посмотреть на закат и поаплодировать спектаклю уходящего солнца на камнях </w:t>
      </w:r>
      <w:proofErr w:type="spellStart"/>
      <w:r w:rsidRPr="00E0223E">
        <w:rPr>
          <w:rFonts w:ascii="Century Gothic" w:eastAsia="Century Gothic" w:hAnsi="Century Gothic" w:cs="Century Gothic"/>
        </w:rPr>
        <w:t>Арпоадора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</w:rPr>
        <w:t>Залезть на камни, сесть, расслабиться и насладиться спектаклем природы</w:t>
      </w:r>
    </w:p>
    <w:p w14:paraId="6C1D8F38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4226CD61" wp14:editId="65A1E152">
            <wp:extent cx="4686300" cy="2952750"/>
            <wp:effectExtent l="0" t="0" r="0" b="0"/>
            <wp:docPr id="1038" name="image13.jpg" descr="https://lh7-us.googleusercontent.com/u4CgO5FahTd6n2oxxupoe5rgNml1Q4GvP_K91OSwhA8YqSMM1z78gZXu9YsBbdefoXcVDT-9frb7iEyXBFbjixpQzQs1h5RoGpuhnbU2wK0muUcytIYbq-LS2v7Osmlf4MryoV-95Fw9Qmpaiv8B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s://lh7-us.googleusercontent.com/u4CgO5FahTd6n2oxxupoe5rgNml1Q4GvP_K91OSwhA8YqSMM1z78gZXu9YsBbdefoXcVDT-9frb7iEyXBFbjixpQzQs1h5RoGpuhnbU2wK0muUcytIYbq-LS2v7Osmlf4MryoV-95Fw9Qmpaiv8B6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C4D5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Вечером Вас ожидает фантастическое, грандиозное действо – долгожданный Карнавал! Из отеля мы отправимся на </w:t>
      </w:r>
      <w:proofErr w:type="spellStart"/>
      <w:r w:rsidRPr="00E0223E">
        <w:rPr>
          <w:rFonts w:ascii="Century Gothic" w:eastAsia="Century Gothic" w:hAnsi="Century Gothic" w:cs="Century Gothic"/>
        </w:rPr>
        <w:t>Самбадром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– специально оборудованное место проведения всемирно известного шоу. На протяжении всей ночи перед вами прошествуют представители самых известных в Бразилии школ Самба, соревнующихся за призовые места! Жюри оценивают как непосредственно выступление школ, так и их невероятные костюмы и движущиеся платформы. Невозможно описать словами это невероятное зрелище! Грандиозное буйство эмоций и страстей, музыки и танцев, и безудержного веселья, царящее вокруг, запомнятся Вам надолго! После окончания Парада мы отвезем Вас обратно в отель, чтобы отдохнуть после волнующих событий.</w:t>
      </w:r>
    </w:p>
    <w:p w14:paraId="0400793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2136448A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>День 3: Рио-де-Жанейро</w:t>
      </w:r>
      <w:r>
        <w:rPr>
          <w:rFonts w:ascii="Century Gothic" w:eastAsia="Century Gothic" w:hAnsi="Century Gothic" w:cs="Century Gothic"/>
          <w:b/>
        </w:rPr>
        <w:t> </w:t>
      </w:r>
    </w:p>
    <w:p w14:paraId="39F01FA6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C</w:t>
      </w:r>
      <w:r w:rsidRPr="00E0223E">
        <w:rPr>
          <w:rFonts w:ascii="Century Gothic" w:eastAsia="Century Gothic" w:hAnsi="Century Gothic" w:cs="Century Gothic"/>
        </w:rPr>
        <w:t>вободный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день. Отдых после Карнавальной ночи.</w:t>
      </w:r>
    </w:p>
    <w:p w14:paraId="4BFB020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>День 4: Рио-де-Жанейро</w:t>
      </w:r>
    </w:p>
    <w:p w14:paraId="77891DB4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Завтрак в отеле.</w:t>
      </w:r>
    </w:p>
    <w:p w14:paraId="624582D1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0E4DF3E3" wp14:editId="5F9210EC">
            <wp:extent cx="2809875" cy="1866900"/>
            <wp:effectExtent l="0" t="0" r="0" b="0"/>
            <wp:docPr id="1037" name="image10.jpg" descr="https://lh7-us.googleusercontent.com/uTY2hMiR2oImN3bmo60oqLW689vBDm9-aYT_4MHFKWVSt215-FH273f3kaL30k_v7PCdLHYFp29anEZk50_mq1MqkA2EI5PYyrodJAbdCPKEn8_AOqyNHrArv1qnPRLUA9jmKrsYaqb9ZYq3vg2n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lh7-us.googleusercontent.com/uTY2hMiR2oImN3bmo60oqLW689vBDm9-aYT_4MHFKWVSt215-FH273f3kaL30k_v7PCdLHYFp29anEZk50_mq1MqkA2EI5PYyrodJAbdCPKEn8_AOqyNHrArv1qnPRLUA9jmKrsYaqb9ZYq3vg2nF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B872A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 </w:t>
      </w:r>
      <w:r w:rsidRPr="00E0223E">
        <w:rPr>
          <w:rFonts w:ascii="Century Gothic" w:eastAsia="Century Gothic" w:hAnsi="Century Gothic" w:cs="Century Gothic"/>
          <w:i/>
        </w:rPr>
        <w:t>Экскурсия на Сахарную Голову (4 часа)</w:t>
      </w:r>
      <w:r>
        <w:rPr>
          <w:rFonts w:ascii="Century Gothic" w:eastAsia="Century Gothic" w:hAnsi="Century Gothic" w:cs="Century Gothic"/>
          <w:i/>
        </w:rPr>
        <w:t> </w:t>
      </w:r>
    </w:p>
    <w:p w14:paraId="02134BA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Первая остановка предстоит на горе Урка, имеющей широкую смотровую площадку. На самой горе Сахарная Голова расположена площадка поменьше, но с нее открывается прекрасный вид на Рио, пляж Копакабана, залив, окрестные горы, острова в океане, мост в город </w:t>
      </w:r>
      <w:proofErr w:type="spellStart"/>
      <w:r w:rsidRPr="00E0223E">
        <w:rPr>
          <w:rFonts w:ascii="Century Gothic" w:eastAsia="Century Gothic" w:hAnsi="Century Gothic" w:cs="Century Gothic"/>
        </w:rPr>
        <w:t>Нитерой</w:t>
      </w:r>
      <w:proofErr w:type="spellEnd"/>
      <w:r w:rsidRPr="00E0223E">
        <w:rPr>
          <w:rFonts w:ascii="Century Gothic" w:eastAsia="Century Gothic" w:hAnsi="Century Gothic" w:cs="Century Gothic"/>
        </w:rPr>
        <w:t>, статую Христа. Затем Вы отправитесь в центральные районы старого Рио, где полюбуетесь несколькими старинными церквями, монастырями, главным Собором города, а также зданиями, построенными в колониальном стиле.</w:t>
      </w:r>
      <w:r>
        <w:rPr>
          <w:rFonts w:ascii="Century Gothic" w:eastAsia="Century Gothic" w:hAnsi="Century Gothic" w:cs="Century Gothic"/>
        </w:rPr>
        <w:t> </w:t>
      </w:r>
    </w:p>
    <w:p w14:paraId="39494CF6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  <w:b/>
        </w:rPr>
      </w:pPr>
      <w:r w:rsidRPr="00E0223E">
        <w:rPr>
          <w:rFonts w:ascii="Century Gothic" w:eastAsia="Century Gothic" w:hAnsi="Century Gothic" w:cs="Century Gothic"/>
        </w:rPr>
        <w:t xml:space="preserve">Дополнительно можно заказать </w:t>
      </w:r>
      <w:r w:rsidRPr="00E0223E">
        <w:rPr>
          <w:rFonts w:ascii="Century Gothic" w:eastAsia="Century Gothic" w:hAnsi="Century Gothic" w:cs="Century Gothic"/>
          <w:b/>
        </w:rPr>
        <w:t>Полет над Рио на вертолете</w:t>
      </w:r>
    </w:p>
    <w:p w14:paraId="4C1A3B4E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 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1A01630" wp14:editId="757FEADA">
            <wp:extent cx="3514725" cy="1466850"/>
            <wp:effectExtent l="0" t="0" r="0" b="0"/>
            <wp:docPr id="1040" name="image9.jpg" descr="https://lh7-us.googleusercontent.com/Y4o10BuoDCoZwy4NdzKPGQUmDWZzXgU0r8c2hYGqzff2TtetsMoc_Sj5KDPVvZmverZ6kTOreKLl1H5zMBpV9rj9FRzbueg4lOuqkl5UG3r4vpuJSI9r1TUKtuxXGI5Hc_SX6eYqe39TciIksIsk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lh7-us.googleusercontent.com/Y4o10BuoDCoZwy4NdzKPGQUmDWZzXgU0r8c2hYGqzff2TtetsMoc_Sj5KDPVvZmverZ6kTOreKLl1H5zMBpV9rj9FRzbueg4lOuqkl5UG3r4vpuJSI9r1TUKtuxXGI5Hc_SX6eYqe39TciIksIsk_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20A30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Полет на вертолете дает возможность в полной мере насладиться прекрасными видами: синий океан, заросшие тропической зеленью горы, белоснежные пляжи, яхты и весь город: статую Христа-Спасителя, Ботанический сад, озеро, </w:t>
      </w:r>
      <w:proofErr w:type="spellStart"/>
      <w:r w:rsidRPr="00E0223E">
        <w:rPr>
          <w:rFonts w:ascii="Century Gothic" w:eastAsia="Century Gothic" w:hAnsi="Century Gothic" w:cs="Century Gothic"/>
        </w:rPr>
        <w:t>Нимайер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-авеню, пляжи </w:t>
      </w:r>
      <w:proofErr w:type="spellStart"/>
      <w:r w:rsidRPr="00E0223E">
        <w:rPr>
          <w:rFonts w:ascii="Century Gothic" w:eastAsia="Century Gothic" w:hAnsi="Century Gothic" w:cs="Century Gothic"/>
        </w:rPr>
        <w:t>Леблона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, </w:t>
      </w:r>
      <w:proofErr w:type="spellStart"/>
      <w:r w:rsidRPr="00E0223E">
        <w:rPr>
          <w:rFonts w:ascii="Century Gothic" w:eastAsia="Century Gothic" w:hAnsi="Century Gothic" w:cs="Century Gothic"/>
        </w:rPr>
        <w:t>Ипанемы</w:t>
      </w:r>
      <w:proofErr w:type="spellEnd"/>
      <w:r w:rsidRPr="00E0223E">
        <w:rPr>
          <w:rFonts w:ascii="Century Gothic" w:eastAsia="Century Gothic" w:hAnsi="Century Gothic" w:cs="Century Gothic"/>
        </w:rPr>
        <w:t>, Копакабаны, Сахарную Голову. Продолжительность от 10 до 30 минут.</w:t>
      </w:r>
      <w:r>
        <w:rPr>
          <w:rFonts w:ascii="Century Gothic" w:eastAsia="Century Gothic" w:hAnsi="Century Gothic" w:cs="Century Gothic"/>
        </w:rPr>
        <w:t> </w:t>
      </w:r>
    </w:p>
    <w:p w14:paraId="3D2D87AA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Рекомендуем вам поесть известное Бразильское мясо в ресторане </w:t>
      </w:r>
      <w:proofErr w:type="spellStart"/>
      <w:r w:rsidRPr="00E0223E">
        <w:rPr>
          <w:rFonts w:ascii="Century Gothic" w:eastAsia="Century Gothic" w:hAnsi="Century Gothic" w:cs="Century Gothic"/>
        </w:rPr>
        <w:t>Фого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де Шао с видом на </w:t>
      </w:r>
      <w:proofErr w:type="spellStart"/>
      <w:r w:rsidRPr="00E0223E">
        <w:rPr>
          <w:rFonts w:ascii="Century Gothic" w:eastAsia="Century Gothic" w:hAnsi="Century Gothic" w:cs="Century Gothic"/>
        </w:rPr>
        <w:t>Сахарн</w:t>
      </w:r>
      <w:r>
        <w:rPr>
          <w:rFonts w:ascii="Century Gothic" w:eastAsia="Century Gothic" w:hAnsi="Century Gothic" w:cs="Century Gothic"/>
        </w:rPr>
        <w:t>y</w:t>
      </w:r>
      <w:r w:rsidRPr="00E0223E">
        <w:rPr>
          <w:rFonts w:ascii="Century Gothic" w:eastAsia="Century Gothic" w:hAnsi="Century Gothic" w:cs="Century Gothic"/>
        </w:rPr>
        <w:t>ю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гору.</w:t>
      </w:r>
    </w:p>
    <w:p w14:paraId="16BA4F64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4761AEF9" wp14:editId="09825C8E">
            <wp:extent cx="2619375" cy="1743075"/>
            <wp:effectExtent l="0" t="0" r="0" b="0"/>
            <wp:docPr id="1039" name="image7.jpg" descr="Una mesa con un paragu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Una mesa con un paraguas&#10;&#10;Descripción generada automáticamente con confianza medi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69255BBF" wp14:editId="593D9603">
            <wp:extent cx="2619375" cy="1743075"/>
            <wp:effectExtent l="0" t="0" r="0" b="0"/>
            <wp:docPr id="1042" name="image8.jpg" descr="O segredo é trazer diferenciais ao público”, diz country manager do Fogo de  Chão Bras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O segredo é trazer diferenciais ao público”, diz country manager do Fogo de  Chão Brasi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AB0D2F3" wp14:editId="5C99704B">
            <wp:extent cx="1600200" cy="2857500"/>
            <wp:effectExtent l="0" t="0" r="0" b="0"/>
            <wp:docPr id="1041" name="image12.jpg" descr="Fogo de Chão BotafogoRio de Janeiro, RJ - ED Amorim - Coquetelaria,  Gastronomia, Viagens e Hoté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Fogo de Chão BotafogoRio de Janeiro, RJ - ED Amorim - Coquetelaria,  Gastronomia, Viagens e Hotéis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> </w:t>
      </w:r>
    </w:p>
    <w:p w14:paraId="04845F8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6550D03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</w:t>
      </w:r>
      <w:proofErr w:type="gramStart"/>
      <w:r w:rsidRPr="00E0223E">
        <w:rPr>
          <w:rFonts w:ascii="Century Gothic" w:eastAsia="Century Gothic" w:hAnsi="Century Gothic" w:cs="Century Gothic"/>
          <w:b/>
        </w:rPr>
        <w:t>5:</w:t>
      </w:r>
      <w:r>
        <w:rPr>
          <w:rFonts w:ascii="Century Gothic" w:eastAsia="Century Gothic" w:hAnsi="Century Gothic" w:cs="Century Gothic"/>
          <w:b/>
        </w:rPr>
        <w:t> </w:t>
      </w:r>
      <w:r w:rsidRPr="00E0223E">
        <w:rPr>
          <w:rFonts w:ascii="Century Gothic" w:eastAsia="Century Gothic" w:hAnsi="Century Gothic" w:cs="Century Gothic"/>
          <w:b/>
        </w:rPr>
        <w:t xml:space="preserve"> Рио</w:t>
      </w:r>
      <w:proofErr w:type="gramEnd"/>
      <w:r w:rsidRPr="00E0223E">
        <w:rPr>
          <w:rFonts w:ascii="Century Gothic" w:eastAsia="Century Gothic" w:hAnsi="Century Gothic" w:cs="Century Gothic"/>
          <w:b/>
        </w:rPr>
        <w:t xml:space="preserve">-де-Жанейро - </w:t>
      </w:r>
      <w:proofErr w:type="spellStart"/>
      <w:r w:rsidRPr="00E0223E">
        <w:rPr>
          <w:rFonts w:ascii="Century Gothic" w:eastAsia="Century Gothic" w:hAnsi="Century Gothic" w:cs="Century Gothic"/>
          <w:b/>
        </w:rPr>
        <w:t>Фоз</w:t>
      </w:r>
      <w:proofErr w:type="spellEnd"/>
      <w:r w:rsidRPr="00E0223E">
        <w:rPr>
          <w:rFonts w:ascii="Century Gothic" w:eastAsia="Century Gothic" w:hAnsi="Century Gothic" w:cs="Century Gothic"/>
          <w:b/>
        </w:rPr>
        <w:t xml:space="preserve"> де Игуасу</w:t>
      </w:r>
    </w:p>
    <w:p w14:paraId="6850036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Завтрак в отеле.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Трансфер в аэропорт, перелет в </w:t>
      </w:r>
      <w:proofErr w:type="spellStart"/>
      <w:r w:rsidRPr="00E0223E">
        <w:rPr>
          <w:rFonts w:ascii="Century Gothic" w:eastAsia="Century Gothic" w:hAnsi="Century Gothic" w:cs="Century Gothic"/>
        </w:rPr>
        <w:t>Фоз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де Игуасу. </w:t>
      </w:r>
      <w:proofErr w:type="gramStart"/>
      <w:r w:rsidRPr="00E0223E">
        <w:rPr>
          <w:rFonts w:ascii="Century Gothic" w:eastAsia="Century Gothic" w:hAnsi="Century Gothic" w:cs="Century Gothic"/>
        </w:rPr>
        <w:t>Встреча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и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трансфер в отель внутри национального парка.</w:t>
      </w:r>
    </w:p>
    <w:p w14:paraId="60A050B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</w:t>
      </w:r>
      <w:proofErr w:type="gramStart"/>
      <w:r w:rsidRPr="00E0223E">
        <w:rPr>
          <w:rFonts w:ascii="Century Gothic" w:eastAsia="Century Gothic" w:hAnsi="Century Gothic" w:cs="Century Gothic"/>
          <w:b/>
        </w:rPr>
        <w:t xml:space="preserve">6:  </w:t>
      </w:r>
      <w:proofErr w:type="spellStart"/>
      <w:r w:rsidRPr="00E0223E">
        <w:rPr>
          <w:rFonts w:ascii="Century Gothic" w:eastAsia="Century Gothic" w:hAnsi="Century Gothic" w:cs="Century Gothic"/>
          <w:b/>
        </w:rPr>
        <w:t>Фоз</w:t>
      </w:r>
      <w:proofErr w:type="spellEnd"/>
      <w:proofErr w:type="gramEnd"/>
      <w:r w:rsidRPr="00E0223E">
        <w:rPr>
          <w:rFonts w:ascii="Century Gothic" w:eastAsia="Century Gothic" w:hAnsi="Century Gothic" w:cs="Century Gothic"/>
          <w:b/>
        </w:rPr>
        <w:t xml:space="preserve"> де Игуасу</w:t>
      </w:r>
    </w:p>
    <w:p w14:paraId="0144D6A5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Завтрак. Затем Вас ждет насыщенная экскурсионная программа </w:t>
      </w:r>
      <w:r w:rsidRPr="00E0223E">
        <w:rPr>
          <w:rFonts w:ascii="Century Gothic" w:eastAsia="Century Gothic" w:hAnsi="Century Gothic" w:cs="Century Gothic"/>
          <w:i/>
        </w:rPr>
        <w:t xml:space="preserve">Водопады </w:t>
      </w:r>
      <w:proofErr w:type="spellStart"/>
      <w:r w:rsidRPr="00E0223E">
        <w:rPr>
          <w:rFonts w:ascii="Century Gothic" w:eastAsia="Century Gothic" w:hAnsi="Century Gothic" w:cs="Century Gothic"/>
          <w:i/>
        </w:rPr>
        <w:t>Фоз</w:t>
      </w:r>
      <w:proofErr w:type="spellEnd"/>
      <w:r w:rsidRPr="00E0223E">
        <w:rPr>
          <w:rFonts w:ascii="Century Gothic" w:eastAsia="Century Gothic" w:hAnsi="Century Gothic" w:cs="Century Gothic"/>
          <w:i/>
        </w:rPr>
        <w:t xml:space="preserve"> де Игуасу.</w:t>
      </w:r>
      <w:r w:rsidRPr="00E0223E">
        <w:rPr>
          <w:rFonts w:ascii="Century Gothic" w:eastAsia="Century Gothic" w:hAnsi="Century Gothic" w:cs="Century Gothic"/>
        </w:rPr>
        <w:t xml:space="preserve"> Водопады находятся на территории национального парка с уникальной флорой и фауной, возникли в результате вулканического извержения и смещения земных пластов. Название водопадов в переводе с </w:t>
      </w:r>
      <w:proofErr w:type="spellStart"/>
      <w:r w:rsidRPr="00E0223E">
        <w:rPr>
          <w:rFonts w:ascii="Century Gothic" w:eastAsia="Century Gothic" w:hAnsi="Century Gothic" w:cs="Century Gothic"/>
        </w:rPr>
        <w:t>гуаранийского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означает «большая вода». 275 водопадов, каждый из которых имеет свое название, низвергаются с грохотом в ущелье «Горло дьявола». Удивителен контраст между спокойным и даже ленивым течением вод реки Игуасу выше водопадов и мощным низвержением бурлящих потоков воды с высоты 72 метра в пропасть. Можно стоять часами не отрываясь, созерцая это зрелище и думая о великолепии и вечности нашей вселенной.</w:t>
      </w:r>
      <w:r>
        <w:rPr>
          <w:rFonts w:ascii="Century Gothic" w:eastAsia="Century Gothic" w:hAnsi="Century Gothic" w:cs="Century Gothic"/>
        </w:rPr>
        <w:t> </w:t>
      </w:r>
    </w:p>
    <w:p w14:paraId="48EB35D5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 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575DA0C" wp14:editId="153AA7F3">
            <wp:extent cx="3219450" cy="2143125"/>
            <wp:effectExtent l="0" t="0" r="0" b="0"/>
            <wp:docPr id="1045" name="image16.jpg" descr="https://lh7-us.googleusercontent.com/wov9brl6nv7rvT5wliRmBVlMpKMC9NBF8brDaUBTgoh4wOTnhGubLKmgyoXJrlex-DlZjsC76PsfvbMMdsRowYZcpnAbCMt-qXKQUvZ3agOLDAco5KZ0qTlj_JOWjtd7RekQj0iHBpi9w9Rmr6l8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https://lh7-us.googleusercontent.com/wov9brl6nv7rvT5wliRmBVlMpKMC9NBF8brDaUBTgoh4wOTnhGubLKmgyoXJrlex-DlZjsC76PsfvbMMdsRowYZcpnAbCMt-qXKQUvZ3agOLDAco5KZ0qTlj_JOWjtd7RekQj0iHBpi9w9Rmr6l8bA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D0792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649C17D" wp14:editId="56909254">
            <wp:extent cx="2447925" cy="1628775"/>
            <wp:effectExtent l="0" t="0" r="0" b="0"/>
            <wp:docPr id="1043" name="image14.jpg" descr="https://lh7-us.googleusercontent.com/JcPO6SvwvCA4CUYgQ2h_u4fr09Uj-Eoo3DE1JLVBUhkgtZ38eHdx4oHtHAB4mXfrExv5kGuMsAornK_GDWzd-BLDDxgvRHDIhZWT4-it1iIlaKBLXNOb_6mnGlUN0lez_TvYLHHdKEnyHuad9dne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s://lh7-us.googleusercontent.com/JcPO6SvwvCA4CUYgQ2h_u4fr09Uj-Eoo3DE1JLVBUhkgtZ38eHdx4oHtHAB4mXfrExv5kGuMsAornK_GDWzd-BLDDxgvRHDIhZWT4-it1iIlaKBLXNOb_6mnGlUN0lez_TvYLHHdKEnyHuad9dnebw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82D2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i/>
        </w:rPr>
        <w:t xml:space="preserve">Оплачиваются </w:t>
      </w:r>
      <w:proofErr w:type="gramStart"/>
      <w:r w:rsidRPr="00E0223E">
        <w:rPr>
          <w:rFonts w:ascii="Century Gothic" w:eastAsia="Century Gothic" w:hAnsi="Century Gothic" w:cs="Century Gothic"/>
          <w:i/>
        </w:rPr>
        <w:t>дополнительно:</w:t>
      </w:r>
      <w:r>
        <w:rPr>
          <w:rFonts w:ascii="Century Gothic" w:eastAsia="Century Gothic" w:hAnsi="Century Gothic" w:cs="Century Gothic"/>
          <w:i/>
        </w:rPr>
        <w:t> </w:t>
      </w:r>
      <w:r w:rsidRPr="00E0223E">
        <w:rPr>
          <w:rFonts w:ascii="Century Gothic" w:eastAsia="Century Gothic" w:hAnsi="Century Gothic" w:cs="Century Gothic"/>
          <w:i/>
        </w:rPr>
        <w:t xml:space="preserve"> Вы</w:t>
      </w:r>
      <w:proofErr w:type="gramEnd"/>
      <w:r w:rsidRPr="00E0223E">
        <w:rPr>
          <w:rFonts w:ascii="Century Gothic" w:eastAsia="Century Gothic" w:hAnsi="Century Gothic" w:cs="Century Gothic"/>
          <w:i/>
        </w:rPr>
        <w:t xml:space="preserve"> отправитесь в путешествие «</w:t>
      </w:r>
      <w:proofErr w:type="spellStart"/>
      <w:r w:rsidRPr="00E0223E">
        <w:rPr>
          <w:rFonts w:ascii="Century Gothic" w:eastAsia="Century Gothic" w:hAnsi="Century Gothic" w:cs="Century Gothic"/>
          <w:i/>
        </w:rPr>
        <w:t>Макуко</w:t>
      </w:r>
      <w:proofErr w:type="spellEnd"/>
      <w:r w:rsidRPr="00E0223E">
        <w:rPr>
          <w:rFonts w:ascii="Century Gothic" w:eastAsia="Century Gothic" w:hAnsi="Century Gothic" w:cs="Century Gothic"/>
          <w:i/>
        </w:rPr>
        <w:t xml:space="preserve">-сафари» по джунглям, а затем попадете на чудесное катание на лодке. По джунглям вы поедете в открытом кузове джипа около 3-х километров, в сопровождении гида, который расскажет много интересного об экологии региона. Потом вы пешком отправитесь на берег реки Игуасу, откуда на моторной лодке вас </w:t>
      </w:r>
      <w:proofErr w:type="gramStart"/>
      <w:r w:rsidRPr="00E0223E">
        <w:rPr>
          <w:rFonts w:ascii="Century Gothic" w:eastAsia="Century Gothic" w:hAnsi="Century Gothic" w:cs="Century Gothic"/>
          <w:i/>
        </w:rPr>
        <w:t>повезут</w:t>
      </w:r>
      <w:r>
        <w:rPr>
          <w:rFonts w:ascii="Century Gothic" w:eastAsia="Century Gothic" w:hAnsi="Century Gothic" w:cs="Century Gothic"/>
          <w:i/>
        </w:rPr>
        <w:t> </w:t>
      </w:r>
      <w:r w:rsidRPr="00E0223E">
        <w:rPr>
          <w:rFonts w:ascii="Century Gothic" w:eastAsia="Century Gothic" w:hAnsi="Century Gothic" w:cs="Century Gothic"/>
          <w:i/>
        </w:rPr>
        <w:t xml:space="preserve"> близко</w:t>
      </w:r>
      <w:proofErr w:type="gramEnd"/>
      <w:r w:rsidRPr="00E0223E">
        <w:rPr>
          <w:rFonts w:ascii="Century Gothic" w:eastAsia="Century Gothic" w:hAnsi="Century Gothic" w:cs="Century Gothic"/>
          <w:i/>
        </w:rPr>
        <w:t xml:space="preserve"> к водопадам. Вас ожидают брызги и радуги, море восторга и уникальные фотографии.</w:t>
      </w:r>
      <w:r>
        <w:rPr>
          <w:rFonts w:ascii="Century Gothic" w:eastAsia="Century Gothic" w:hAnsi="Century Gothic" w:cs="Century Gothic"/>
          <w:i/>
        </w:rPr>
        <w:t> </w:t>
      </w:r>
    </w:p>
    <w:p w14:paraId="1609051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73151E9E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34A8A05" wp14:editId="5D9D8BB3">
            <wp:extent cx="2857500" cy="1600200"/>
            <wp:effectExtent l="0" t="0" r="0" b="0"/>
            <wp:docPr id="1044" name="image15.jpg" descr="Tren de carga pasando por un rí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Tren de carga pasando por un río&#10;&#10;Descripción generada automáticamente con confianza medi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005407A" wp14:editId="648748C2">
            <wp:extent cx="2895600" cy="1581150"/>
            <wp:effectExtent l="0" t="0" r="0" b="0"/>
            <wp:docPr id="1046" name="image17.jpg" descr="Ave parada en el pas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Ave parada en el pasto&#10;&#10;Descripción generada automáticamente con confianza media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4766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397E3F21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i/>
        </w:rPr>
        <w:t xml:space="preserve">Оплачиваются </w:t>
      </w:r>
      <w:proofErr w:type="gramStart"/>
      <w:r w:rsidRPr="00E0223E">
        <w:rPr>
          <w:rFonts w:ascii="Century Gothic" w:eastAsia="Century Gothic" w:hAnsi="Century Gothic" w:cs="Century Gothic"/>
          <w:i/>
        </w:rPr>
        <w:t>дополнительно:</w:t>
      </w:r>
      <w:r>
        <w:rPr>
          <w:rFonts w:ascii="Century Gothic" w:eastAsia="Century Gothic" w:hAnsi="Century Gothic" w:cs="Century Gothic"/>
          <w:i/>
        </w:rPr>
        <w:t> </w:t>
      </w:r>
      <w:r w:rsidRPr="00E0223E">
        <w:rPr>
          <w:rFonts w:ascii="Century Gothic" w:eastAsia="Century Gothic" w:hAnsi="Century Gothic" w:cs="Century Gothic"/>
          <w:i/>
        </w:rPr>
        <w:t xml:space="preserve"> Экскурсия</w:t>
      </w:r>
      <w:proofErr w:type="gramEnd"/>
      <w:r w:rsidRPr="00E0223E">
        <w:rPr>
          <w:rFonts w:ascii="Century Gothic" w:eastAsia="Century Gothic" w:hAnsi="Century Gothic" w:cs="Century Gothic"/>
          <w:i/>
        </w:rPr>
        <w:t xml:space="preserve"> в Парк птиц. Он находится вблизи Национального Парка Игуасу. Вы зайдете в огромные вольеры, в которых среди тропического леса свободно летают или гуляют изумительные, сказочные птицы диковинных расцветок.</w:t>
      </w:r>
      <w:r>
        <w:rPr>
          <w:rFonts w:ascii="Century Gothic" w:eastAsia="Century Gothic" w:hAnsi="Century Gothic" w:cs="Century Gothic"/>
          <w:i/>
        </w:rPr>
        <w:t> </w:t>
      </w:r>
    </w:p>
    <w:p w14:paraId="3B48B14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i/>
        </w:rPr>
        <w:t>Над водопадом на вертолете!</w:t>
      </w:r>
      <w:r>
        <w:rPr>
          <w:rFonts w:ascii="Century Gothic" w:eastAsia="Century Gothic" w:hAnsi="Century Gothic" w:cs="Century Gothic"/>
          <w:i/>
        </w:rPr>
        <w:t> </w:t>
      </w:r>
    </w:p>
    <w:p w14:paraId="6EC6A86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i/>
        </w:rPr>
        <w:lastRenderedPageBreak/>
        <w:t>Вы увидите мощь и красоту водопадов с высоты птичьего полета! Это потрясающее и незабываемое зрелище!</w:t>
      </w:r>
    </w:p>
    <w:p w14:paraId="5637FBB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7: </w:t>
      </w:r>
      <w:proofErr w:type="spellStart"/>
      <w:r w:rsidRPr="00E0223E">
        <w:rPr>
          <w:rFonts w:ascii="Century Gothic" w:eastAsia="Century Gothic" w:hAnsi="Century Gothic" w:cs="Century Gothic"/>
          <w:b/>
        </w:rPr>
        <w:t>Фоз</w:t>
      </w:r>
      <w:proofErr w:type="spellEnd"/>
      <w:r w:rsidRPr="00E0223E">
        <w:rPr>
          <w:rFonts w:ascii="Century Gothic" w:eastAsia="Century Gothic" w:hAnsi="Century Gothic" w:cs="Century Gothic"/>
          <w:b/>
        </w:rPr>
        <w:t xml:space="preserve"> де Игуасу</w:t>
      </w:r>
    </w:p>
    <w:p w14:paraId="3CC09C95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Экскурсия на Аргентинские водопады в сопровождении гида. В отеле Вас будет ожидать гид, которые на высоком профессиональном уровне даст информацию о Национальном парк. Через мост </w:t>
      </w:r>
      <w:proofErr w:type="spellStart"/>
      <w:r w:rsidRPr="00E0223E">
        <w:rPr>
          <w:rFonts w:ascii="Century Gothic" w:eastAsia="Century Gothic" w:hAnsi="Century Gothic" w:cs="Century Gothic"/>
        </w:rPr>
        <w:t>Танкредо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Невес, построенный через реку Игуасу, начинается Национальный парк и после пешей прогулки по нему Вы вплотную подойдете к водопадам и окажитесь непосредственно под ними, почувствуете мощь падающей воды очень близко и сможете наслаждаться природным парком вокруг этой великолепной красоты! Вы увидите рождение водопадов и самого известного водопада «Глотки дьявола». Поражают, созданные руками людей, многочисленные тропинки и переходы, позволяющие наблюдать с очень близкого расстояния этот природный феномен.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Мы совершим прогулку в Национальный парк и </w:t>
      </w:r>
      <w:proofErr w:type="gramStart"/>
      <w:r w:rsidRPr="00E0223E">
        <w:rPr>
          <w:rFonts w:ascii="Century Gothic" w:eastAsia="Century Gothic" w:hAnsi="Century Gothic" w:cs="Century Gothic"/>
        </w:rPr>
        <w:t>полюбуемся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водопадами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со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специальных смотровых площадок расположенных высоко над </w:t>
      </w:r>
      <w:proofErr w:type="spellStart"/>
      <w:r w:rsidRPr="00E0223E">
        <w:rPr>
          <w:rFonts w:ascii="Century Gothic" w:eastAsia="Century Gothic" w:hAnsi="Century Gothic" w:cs="Century Gothic"/>
        </w:rPr>
        <w:t>ними.Многотонные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струи воды образуют огромное количество водопадов разнообразной формы и высоты, над которыми нависают разноцветные радуги. Впечатления от этого зрелища останутся у Вас на всю жизнь. Особенно впечатляет </w:t>
      </w:r>
      <w:proofErr w:type="gramStart"/>
      <w:r w:rsidRPr="00E0223E">
        <w:rPr>
          <w:rFonts w:ascii="Century Gothic" w:eastAsia="Century Gothic" w:hAnsi="Century Gothic" w:cs="Century Gothic"/>
        </w:rPr>
        <w:t>водопад,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названный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Глотка </w:t>
      </w:r>
      <w:proofErr w:type="spellStart"/>
      <w:r w:rsidRPr="00E0223E">
        <w:rPr>
          <w:rFonts w:ascii="Century Gothic" w:eastAsia="Century Gothic" w:hAnsi="Century Gothic" w:cs="Century Gothic"/>
        </w:rPr>
        <w:t>Дьявола,который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является самым большим из водопадов.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Национальный парк занимает площадь 55 500 </w:t>
      </w:r>
      <w:proofErr w:type="gramStart"/>
      <w:r w:rsidRPr="00E0223E">
        <w:rPr>
          <w:rFonts w:ascii="Century Gothic" w:eastAsia="Century Gothic" w:hAnsi="Century Gothic" w:cs="Century Gothic"/>
        </w:rPr>
        <w:t>гектаров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на которых сохранены разнообразные и присущие только данному региону уникальная флора и фауна.</w:t>
      </w:r>
    </w:p>
    <w:p w14:paraId="4443D8B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34FF1C69" wp14:editId="39F1B8FE">
            <wp:extent cx="2619375" cy="1743075"/>
            <wp:effectExtent l="0" t="0" r="0" b="0"/>
            <wp:docPr id="1047" name="image18.jpg" descr="https://lh7-us.googleusercontent.com/N-wbtm2jQ4DHu2VS8HgeTRi8Yj5rgGgRiPrhfFB1kwA8bo0ttmR3j0VJAm60-1RXOhab_G8IVMX68fVOkSG2NL8RJnMoOJ3NCrxB6rTEKuXqwEwaoHQUmQ3toRu3XT0A0NL5x57m-iv--5WDrisR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https://lh7-us.googleusercontent.com/N-wbtm2jQ4DHu2VS8HgeTRi8Yj5rgGgRiPrhfFB1kwA8bo0ttmR3j0VJAm60-1RXOhab_G8IVMX68fVOkSG2NL8RJnMoOJ3NCrxB6rTEKuXqwEwaoHQUmQ3toRu3XT0A0NL5x57m-iv--5WDrisRDA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0952C1BE" wp14:editId="46DF44DB">
            <wp:extent cx="2619375" cy="1743075"/>
            <wp:effectExtent l="0" t="0" r="0" b="0"/>
            <wp:docPr id="1048" name="image19.jpg" descr="https://lh7-us.googleusercontent.com/bT8wbhFPILOaqO1Owsyko5ztVYgV_FBv8mpmRoo08rg3ARUMqGeNdNc1-Np4A0QrLi4OII53pR5G7LObnkFQZ-P4PqBlM4E-bOgWn1RbUhcZzUQsllhbsdw5pnUYCIYoJTeHWnsxRvlNRFyH_vt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https://lh7-us.googleusercontent.com/bT8wbhFPILOaqO1Owsyko5ztVYgV_FBv8mpmRoo08rg3ARUMqGeNdNc1-Np4A0QrLi4OII53pR5G7LObnkFQZ-P4PqBlM4E-bOgWn1RbUhcZzUQsllhbsdw5pnUYCIYoJTeHWnsxRvlNRFyH_vtlTA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CF2F6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8: </w:t>
      </w:r>
      <w:proofErr w:type="spellStart"/>
      <w:r w:rsidRPr="00E0223E">
        <w:rPr>
          <w:rFonts w:ascii="Century Gothic" w:eastAsia="Century Gothic" w:hAnsi="Century Gothic" w:cs="Century Gothic"/>
          <w:b/>
        </w:rPr>
        <w:t>Фоз</w:t>
      </w:r>
      <w:proofErr w:type="spellEnd"/>
      <w:r w:rsidRPr="00E0223E">
        <w:rPr>
          <w:rFonts w:ascii="Century Gothic" w:eastAsia="Century Gothic" w:hAnsi="Century Gothic" w:cs="Century Gothic"/>
          <w:b/>
        </w:rPr>
        <w:t xml:space="preserve"> де Игуасу - </w:t>
      </w:r>
      <w:proofErr w:type="spellStart"/>
      <w:r w:rsidRPr="00E0223E">
        <w:rPr>
          <w:rFonts w:ascii="Century Gothic" w:eastAsia="Century Gothic" w:hAnsi="Century Gothic" w:cs="Century Gothic"/>
          <w:b/>
        </w:rPr>
        <w:t>Манаус</w:t>
      </w:r>
      <w:proofErr w:type="spellEnd"/>
    </w:p>
    <w:p w14:paraId="2C61C074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Завтрак в отеле. Трансфер в аэропорт. Вылет в </w:t>
      </w:r>
      <w:proofErr w:type="spellStart"/>
      <w:r w:rsidRPr="00E0223E">
        <w:rPr>
          <w:rFonts w:ascii="Century Gothic" w:eastAsia="Century Gothic" w:hAnsi="Century Gothic" w:cs="Century Gothic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</w:rPr>
        <w:t>.</w:t>
      </w:r>
    </w:p>
    <w:p w14:paraId="3D20E9FF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Прибытие в аэропорт </w:t>
      </w:r>
      <w:proofErr w:type="spellStart"/>
      <w:r w:rsidRPr="00E0223E">
        <w:rPr>
          <w:rFonts w:ascii="Century Gothic" w:eastAsia="Century Gothic" w:hAnsi="Century Gothic" w:cs="Century Gothic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. Трансфер в </w:t>
      </w:r>
      <w:proofErr w:type="spellStart"/>
      <w:r w:rsidRPr="00E0223E">
        <w:rPr>
          <w:rFonts w:ascii="Century Gothic" w:eastAsia="Century Gothic" w:hAnsi="Century Gothic" w:cs="Century Gothic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, откуда на скоростном катере Вы отправитесь </w:t>
      </w:r>
      <w:proofErr w:type="gramStart"/>
      <w:r w:rsidRPr="00E0223E"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отель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в джунглях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для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любителей эко-туризма, которые предпочитают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отдохнуть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в тесном контакте с природной красотой джунглей Амазонки.</w:t>
      </w:r>
      <w:r>
        <w:rPr>
          <w:rFonts w:ascii="Century Gothic" w:eastAsia="Century Gothic" w:hAnsi="Century Gothic" w:cs="Century Gothic"/>
        </w:rPr>
        <w:t>  </w:t>
      </w:r>
    </w:p>
    <w:p w14:paraId="32BDBCE5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7E614D30" wp14:editId="75DB1D26">
            <wp:extent cx="3076575" cy="1724025"/>
            <wp:effectExtent l="0" t="0" r="0" b="0"/>
            <wp:docPr id="1049" name="image20.jpg" descr="Una montaña verde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Una montaña verde&#10;&#10;Descripción generada automáticamente con confianza media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71FA3E9A" wp14:editId="28408744">
            <wp:extent cx="3057525" cy="1876425"/>
            <wp:effectExtent l="0" t="0" r="0" b="0"/>
            <wp:docPr id="1050" name="image21.jpg" descr="https://lh7-us.googleusercontent.com/_wTe7JYUHWiIDpa_RzQX9EfJJFfweE_P-imlSrU_OqFKriMw_BTVFm7evA_Ysm4UPwOyTzUlFxe8CsWQAvxw-mZKWHtMmMrxckSkCTkcBIbZLn0REebVGzLgwOKbFInN6td7iq7ab2i2GVPX3Rix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https://lh7-us.googleusercontent.com/_wTe7JYUHWiIDpa_RzQX9EfJJFfweE_P-imlSrU_OqFKriMw_BTVFm7evA_Ysm4UPwOyTzUlFxe8CsWQAvxw-mZKWHtMmMrxckSkCTkcBIbZLn0REebVGzLgwOKbFInN6td7iq7ab2i2GVPX3RixgA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46E31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>День 9:</w:t>
      </w:r>
    </w:p>
    <w:p w14:paraId="29040ED7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Завтрак. Поход в джунгли с гидом-натуралистом для более близкого знакомства с уникальной природой этого региона. В программе – </w:t>
      </w:r>
      <w:proofErr w:type="gramStart"/>
      <w:r w:rsidRPr="00E0223E">
        <w:rPr>
          <w:rFonts w:ascii="Century Gothic" w:eastAsia="Century Gothic" w:hAnsi="Century Gothic" w:cs="Century Gothic"/>
        </w:rPr>
        <w:t>посещение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дома</w:t>
      </w:r>
      <w:proofErr w:type="gramEnd"/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 w:rsidRPr="00E0223E">
        <w:rPr>
          <w:rFonts w:ascii="Century Gothic" w:eastAsia="Century Gothic" w:hAnsi="Century Gothic" w:cs="Century Gothic"/>
        </w:rPr>
        <w:t>Кабокло</w:t>
      </w:r>
      <w:proofErr w:type="spellEnd"/>
      <w:r w:rsidRPr="00E0223E">
        <w:rPr>
          <w:rFonts w:ascii="Century Gothic" w:eastAsia="Century Gothic" w:hAnsi="Century Gothic" w:cs="Century Gothic"/>
        </w:rPr>
        <w:t>, где Вы познакомитесь с бытом, традициями , обычаями коренного населения, а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также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узнаете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секреты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приготовления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муки из маниока.</w:t>
      </w:r>
      <w:r>
        <w:rPr>
          <w:rFonts w:ascii="Century Gothic" w:eastAsia="Century Gothic" w:hAnsi="Century Gothic" w:cs="Century Gothic"/>
        </w:rPr>
        <w:t> </w:t>
      </w:r>
    </w:p>
    <w:p w14:paraId="1BBA1B0F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После обеда Вас ждет посещение </w:t>
      </w:r>
      <w:proofErr w:type="gramStart"/>
      <w:r w:rsidRPr="00E0223E">
        <w:rPr>
          <w:rFonts w:ascii="Century Gothic" w:eastAsia="Century Gothic" w:hAnsi="Century Gothic" w:cs="Century Gothic"/>
        </w:rPr>
        <w:t>местной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деревни</w:t>
      </w:r>
      <w:proofErr w:type="gramEnd"/>
      <w:r w:rsidRPr="00E0223E">
        <w:rPr>
          <w:rFonts w:ascii="Century Gothic" w:eastAsia="Century Gothic" w:hAnsi="Century Gothic" w:cs="Century Gothic"/>
        </w:rPr>
        <w:t xml:space="preserve">. Здесь жители занимаются рыболовством, сельским хозяйством, </w:t>
      </w:r>
      <w:proofErr w:type="gramStart"/>
      <w:r w:rsidRPr="00E0223E">
        <w:rPr>
          <w:rFonts w:ascii="Century Gothic" w:eastAsia="Century Gothic" w:hAnsi="Century Gothic" w:cs="Century Gothic"/>
        </w:rPr>
        <w:t>выращивают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маниок</w:t>
      </w:r>
      <w:proofErr w:type="gramEnd"/>
      <w:r w:rsidRPr="00E0223E">
        <w:rPr>
          <w:rFonts w:ascii="Century Gothic" w:eastAsia="Century Gothic" w:hAnsi="Century Gothic" w:cs="Century Gothic"/>
        </w:rPr>
        <w:t xml:space="preserve">, разнообразные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фрукты,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такие как </w:t>
      </w:r>
      <w:proofErr w:type="spellStart"/>
      <w:r w:rsidRPr="00E0223E">
        <w:rPr>
          <w:rFonts w:ascii="Century Gothic" w:eastAsia="Century Gothic" w:hAnsi="Century Gothic" w:cs="Century Gothic"/>
        </w:rPr>
        <w:t>тукума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асаи,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а также пальмы, дерево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каучука, бразильский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орех. Вам расскажут, как местные ремесленники производят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proofErr w:type="gramStart"/>
      <w:r w:rsidRPr="00E0223E">
        <w:rPr>
          <w:rFonts w:ascii="Century Gothic" w:eastAsia="Century Gothic" w:hAnsi="Century Gothic" w:cs="Century Gothic"/>
        </w:rPr>
        <w:t>поделки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из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натуральных семян.</w:t>
      </w:r>
      <w:r>
        <w:rPr>
          <w:rFonts w:ascii="Century Gothic" w:eastAsia="Century Gothic" w:hAnsi="Century Gothic" w:cs="Century Gothic"/>
        </w:rPr>
        <w:t>   </w:t>
      </w:r>
    </w:p>
    <w:p w14:paraId="4DACD6D4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Вас ждет экскурсия на каноэ. Вы </w:t>
      </w:r>
      <w:proofErr w:type="gramStart"/>
      <w:r w:rsidRPr="00E0223E">
        <w:rPr>
          <w:rFonts w:ascii="Century Gothic" w:eastAsia="Century Gothic" w:hAnsi="Century Gothic" w:cs="Century Gothic"/>
        </w:rPr>
        <w:t>посетите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 w:rsidRPr="00E0223E">
        <w:rPr>
          <w:rFonts w:ascii="Century Gothic" w:eastAsia="Century Gothic" w:hAnsi="Century Gothic" w:cs="Century Gothic"/>
        </w:rPr>
        <w:t>Игапо</w:t>
      </w:r>
      <w:proofErr w:type="spellEnd"/>
      <w:proofErr w:type="gramEnd"/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Igap</w:t>
      </w:r>
      <w:r w:rsidRPr="00E0223E">
        <w:rPr>
          <w:rFonts w:ascii="Century Gothic" w:eastAsia="Century Gothic" w:hAnsi="Century Gothic" w:cs="Century Gothic"/>
        </w:rPr>
        <w:t>ó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(затопленные джунгли), и попробуете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рыбалку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на пираний</w:t>
      </w:r>
    </w:p>
    <w:p w14:paraId="7ABA6EAF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А после ужина Вы отправитесь на </w:t>
      </w:r>
      <w:proofErr w:type="gramStart"/>
      <w:r w:rsidRPr="00E0223E">
        <w:rPr>
          <w:rFonts w:ascii="Century Gothic" w:eastAsia="Century Gothic" w:hAnsi="Century Gothic" w:cs="Century Gothic"/>
        </w:rPr>
        <w:t>прогулка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с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фонарями исследовать берега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реки. Во время прогулки 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мы </w:t>
      </w:r>
      <w:proofErr w:type="gramStart"/>
      <w:r w:rsidRPr="00E0223E">
        <w:rPr>
          <w:rFonts w:ascii="Century Gothic" w:eastAsia="Century Gothic" w:hAnsi="Century Gothic" w:cs="Century Gothic"/>
        </w:rPr>
        <w:t>увидим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кайманов</w:t>
      </w:r>
      <w:proofErr w:type="gramEnd"/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Tinga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and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</w:t>
      </w:r>
      <w:r w:rsidRPr="00E0223E">
        <w:rPr>
          <w:rFonts w:ascii="Century Gothic" w:eastAsia="Century Gothic" w:hAnsi="Century Gothic" w:cs="Century Gothic"/>
        </w:rPr>
        <w:t>çú</w:t>
      </w:r>
      <w:proofErr w:type="spellEnd"/>
      <w:r w:rsidRPr="00E0223E">
        <w:rPr>
          <w:rFonts w:ascii="Century Gothic" w:eastAsia="Century Gothic" w:hAnsi="Century Gothic" w:cs="Century Gothic"/>
        </w:rPr>
        <w:t>, и если повезет то и ночных ястребов, змей и лягушек.</w:t>
      </w:r>
    </w:p>
    <w:p w14:paraId="5D35307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10: </w:t>
      </w:r>
      <w:proofErr w:type="spellStart"/>
      <w:r w:rsidRPr="00E0223E">
        <w:rPr>
          <w:rFonts w:ascii="Century Gothic" w:eastAsia="Century Gothic" w:hAnsi="Century Gothic" w:cs="Century Gothic"/>
          <w:b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  <w:b/>
        </w:rPr>
        <w:t xml:space="preserve"> - Рио-де-Жанейро - </w:t>
      </w:r>
      <w:proofErr w:type="spellStart"/>
      <w:r w:rsidRPr="00E0223E">
        <w:rPr>
          <w:rFonts w:ascii="Century Gothic" w:eastAsia="Century Gothic" w:hAnsi="Century Gothic" w:cs="Century Gothic"/>
          <w:b/>
        </w:rPr>
        <w:t>Бузиос</w:t>
      </w:r>
      <w:proofErr w:type="spellEnd"/>
    </w:p>
    <w:p w14:paraId="5C9095C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Завтрак. После завтрака -</w:t>
      </w:r>
      <w:proofErr w:type="gramStart"/>
      <w:r w:rsidRPr="00E0223E">
        <w:rPr>
          <w:rFonts w:ascii="Century Gothic" w:eastAsia="Century Gothic" w:hAnsi="Century Gothic" w:cs="Century Gothic"/>
        </w:rPr>
        <w:t>свободное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время</w:t>
      </w:r>
      <w:proofErr w:type="gramEnd"/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для плавания и отдыха.</w:t>
      </w:r>
    </w:p>
    <w:p w14:paraId="31CFB423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За дополнительную плату можно заказать:</w:t>
      </w:r>
    </w:p>
    <w:p w14:paraId="083E7451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 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4E921624" wp14:editId="55684622">
            <wp:extent cx="2228850" cy="1485900"/>
            <wp:effectExtent l="0" t="0" r="0" b="0"/>
            <wp:docPr id="1051" name="image24.jpg" descr="Una isla en medio del mar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Una isla en medio del mar&#10;&#10;Descripción generada automá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        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1C576523" wp14:editId="5FCFC0EF">
            <wp:extent cx="1990725" cy="1491123"/>
            <wp:effectExtent l="0" t="0" r="0" b="0"/>
            <wp:docPr id="1052" name="image22.jpg" descr="https://lh7-us.googleusercontent.com/nuLbtp-vqHWE9rfSCuLdaBxAyo1MLwAGFx0EmPOe6FPomcVWZWfyUW6ktO9ggqHeqOFfp42jmnSHhy8IMjqixC8aGCxJVFEozHf5-Cf4dTPQaHyaBhtS0V-3SlWTfQI03Dt-IwyHHvadps-fc1yi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https://lh7-us.googleusercontent.com/nuLbtp-vqHWE9rfSCuLdaBxAyo1MLwAGFx0EmPOe6FPomcVWZWfyUW6ktO9ggqHeqOFfp42jmnSHhy8IMjqixC8aGCxJVFEozHf5-Cf4dTPQaHyaBhtS0V-3SlWTfQI03Dt-IwyHHvadps-fc1yiQQ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1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00F37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>Экскурсия Встреча рек</w:t>
      </w:r>
      <w:r w:rsidRPr="00E0223E">
        <w:rPr>
          <w:rFonts w:ascii="Century Gothic" w:eastAsia="Century Gothic" w:hAnsi="Century Gothic" w:cs="Century Gothic"/>
        </w:rPr>
        <w:t xml:space="preserve"> (осуществляется по пути в\из </w:t>
      </w:r>
      <w:proofErr w:type="spellStart"/>
      <w:r w:rsidRPr="00E0223E">
        <w:rPr>
          <w:rFonts w:ascii="Century Gothic" w:eastAsia="Century Gothic" w:hAnsi="Century Gothic" w:cs="Century Gothic"/>
        </w:rPr>
        <w:t>Лоджа</w:t>
      </w:r>
      <w:proofErr w:type="spellEnd"/>
      <w:r w:rsidRPr="00E0223E">
        <w:rPr>
          <w:rFonts w:ascii="Century Gothic" w:eastAsia="Century Gothic" w:hAnsi="Century Gothic" w:cs="Century Gothic"/>
        </w:rPr>
        <w:t>. возможна только при дневных трансферах)</w:t>
      </w:r>
      <w:r>
        <w:rPr>
          <w:rFonts w:ascii="Century Gothic" w:eastAsia="Century Gothic" w:hAnsi="Century Gothic" w:cs="Century Gothic"/>
        </w:rPr>
        <w:t> </w:t>
      </w:r>
    </w:p>
    <w:p w14:paraId="4289AE65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Вы отправляетесь к месту встречи двух рек. Слияние вод - уникальное природное явление, которое происходит в месте слияния рек Рио-Негро и </w:t>
      </w:r>
      <w:proofErr w:type="spellStart"/>
      <w:r w:rsidRPr="00E0223E">
        <w:rPr>
          <w:rFonts w:ascii="Century Gothic" w:eastAsia="Century Gothic" w:hAnsi="Century Gothic" w:cs="Century Gothic"/>
        </w:rPr>
        <w:t>Солимойнс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(название верхнего течения реки Амазонки). Местные жители придумали и более романтичное название для этого явления - "свадьба рек". В этом месте происходит слияние черных вод Рио-Негро с желтыми водами реки </w:t>
      </w:r>
      <w:proofErr w:type="spellStart"/>
      <w:r w:rsidRPr="00E0223E">
        <w:rPr>
          <w:rFonts w:ascii="Century Gothic" w:eastAsia="Century Gothic" w:hAnsi="Century Gothic" w:cs="Century Gothic"/>
        </w:rPr>
        <w:t>Солимойнс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. И именно после этого места на всех картах река называется Амазонка. Стоит отметить, что хоть реки и сливаются в одну, но из-за разной плотности воды и температуры на протяжении еще около 6 километров видна четкая граница между водами двух рек. Цвет воды объяснить довольно просто: </w:t>
      </w:r>
      <w:proofErr w:type="spellStart"/>
      <w:r w:rsidRPr="00E0223E">
        <w:rPr>
          <w:rFonts w:ascii="Century Gothic" w:eastAsia="Century Gothic" w:hAnsi="Century Gothic" w:cs="Century Gothic"/>
        </w:rPr>
        <w:t>Солимойнс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на своем пути вымывает довольно много желтого грунта, который и придает ей цвет, а Рио-Негро течет по более скалистой местности и вымывает в основном породы черного цвета, которые ее и окрашивают. Когда рукой ведешь по воде чувствуется перепад температуры воды.</w:t>
      </w:r>
      <w:r>
        <w:rPr>
          <w:rFonts w:ascii="Century Gothic" w:eastAsia="Century Gothic" w:hAnsi="Century Gothic" w:cs="Century Gothic"/>
        </w:rPr>
        <w:t> </w:t>
      </w:r>
    </w:p>
    <w:p w14:paraId="36F4241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>Плавание с розовыми дельфинами.</w:t>
      </w:r>
      <w:r>
        <w:rPr>
          <w:rFonts w:ascii="Century Gothic" w:eastAsia="Century Gothic" w:hAnsi="Century Gothic" w:cs="Century Gothic"/>
          <w:b/>
        </w:rPr>
        <w:t> </w:t>
      </w:r>
    </w:p>
    <w:p w14:paraId="4F18960A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40298D21" wp14:editId="151811F1">
            <wp:extent cx="3609975" cy="1504950"/>
            <wp:effectExtent l="0" t="0" r="0" b="0"/>
            <wp:docPr id="1053" name="image23.jpg" descr="Un delfín dentro del agu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Un delfín dentro del agua&#10;&#10;Descripción generada automáticamente con confianza media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5775140E" wp14:editId="418F3E31">
            <wp:extent cx="2333625" cy="1543050"/>
            <wp:effectExtent l="0" t="0" r="0" b="0"/>
            <wp:docPr id="1030" name="image2.jpg" descr="Un pájaro parado en un cuerpo de agu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 pájaro parado en un cuerpo de agua&#10;&#10;Descripción generada automáticamente con confianza media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0CCC1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Уникальный опыт купания с амазонскими розовыми дельфинами! Вы узнаете очень много интересного об этих уникальных млекопитающих, и самое главное- Вы испытаете неописуемый восторг от общения с ними. Вы сможете также покормить дельфинов и сфотографироваться с ними. Отъезд на </w:t>
      </w:r>
      <w:proofErr w:type="gramStart"/>
      <w:r w:rsidRPr="00E0223E">
        <w:rPr>
          <w:rFonts w:ascii="Century Gothic" w:eastAsia="Century Gothic" w:hAnsi="Century Gothic" w:cs="Century Gothic"/>
        </w:rPr>
        <w:t>скоростном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катере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в </w:t>
      </w:r>
      <w:proofErr w:type="spellStart"/>
      <w:r w:rsidRPr="00E0223E">
        <w:rPr>
          <w:rFonts w:ascii="Century Gothic" w:eastAsia="Century Gothic" w:hAnsi="Century Gothic" w:cs="Century Gothic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Трансфер в аэропорт. Перелет </w:t>
      </w:r>
      <w:proofErr w:type="spellStart"/>
      <w:r w:rsidRPr="00E0223E">
        <w:rPr>
          <w:rFonts w:ascii="Century Gothic" w:eastAsia="Century Gothic" w:hAnsi="Century Gothic" w:cs="Century Gothic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</w:rPr>
        <w:t xml:space="preserve"> –Рио-де-Жанейро.</w:t>
      </w:r>
    </w:p>
    <w:p w14:paraId="39FC0120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Прибытие в аэропорт Рио де Жанейро, где наш водитель ожидает вас. Трансфер </w:t>
      </w:r>
      <w:proofErr w:type="gramStart"/>
      <w:r w:rsidRPr="00E0223E"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proofErr w:type="spellStart"/>
      <w:r w:rsidRPr="00E0223E">
        <w:rPr>
          <w:rFonts w:ascii="Century Gothic" w:eastAsia="Century Gothic" w:hAnsi="Century Gothic" w:cs="Century Gothic"/>
        </w:rPr>
        <w:t>Бузиос</w:t>
      </w:r>
      <w:proofErr w:type="spellEnd"/>
      <w:proofErr w:type="gramEnd"/>
      <w:r w:rsidRPr="00E0223E">
        <w:rPr>
          <w:rFonts w:ascii="Century Gothic" w:eastAsia="Century Gothic" w:hAnsi="Century Gothic" w:cs="Century Gothic"/>
        </w:rPr>
        <w:t>.</w:t>
      </w:r>
    </w:p>
    <w:p w14:paraId="13C3E997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Размещение в отеле на тропическом побережье.</w:t>
      </w:r>
    </w:p>
    <w:p w14:paraId="5DE50BD6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2F51C73A" wp14:editId="6F54C559">
            <wp:extent cx="2781300" cy="1743075"/>
            <wp:effectExtent l="0" t="0" r="0" b="0"/>
            <wp:docPr id="1031" name="image1.jpg" descr="https://lh7-us.googleusercontent.com/HZ6tkSawQJV5tJsuNHVBKJ4aaCdEZCaTflrKuezrmwPhXEKLCIrBt2vn2lrK5QbwNXohG-nqfmUWzKBSwz9GFZRQIuAbOGBnexlucG3MYfPL99zSnjrJ-AIXMUMWClcVT5-rl2bc4Ps_Tde7HmTjg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7-us.googleusercontent.com/HZ6tkSawQJV5tJsuNHVBKJ4aaCdEZCaTflrKuezrmwPhXEKLCIrBt2vn2lrK5QbwNXohG-nqfmUWzKBSwz9GFZRQIuAbOGBnexlucG3MYfPL99zSnjrJ-AIXMUMWClcVT5-rl2bc4Ps_Tde7HmTjgw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223D9E6" wp14:editId="546B1C0D">
            <wp:extent cx="2619375" cy="1743075"/>
            <wp:effectExtent l="0" t="0" r="0" b="0"/>
            <wp:docPr id="1032" name="image5.jpg" descr="https://lh7-us.googleusercontent.com/MmFEKwwIl0iPFFlH0F_VTXVKqOCpo4AinJ6mAwC-4SJYg5z-MPPd-fViah5Tkpr3Yt6jhBjG3Yrc-WsMC4anBlrCEQWBCq99bhPygZxWeXTrhMlmD86c0OtAHuYMRYbLxRECNanUe5-Qdm8vW4-u1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lh7-us.googleusercontent.com/MmFEKwwIl0iPFFlH0F_VTXVKqOCpo4AinJ6mAwC-4SJYg5z-MPPd-fViah5Tkpr3Yt6jhBjG3Yrc-WsMC4anBlrCEQWBCq99bhPygZxWeXTrhMlmD86c0OtAHuYMRYbLxRECNanUe5-Qdm8vW4-u1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4039C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11: </w:t>
      </w:r>
      <w:proofErr w:type="spellStart"/>
      <w:r w:rsidRPr="00E0223E">
        <w:rPr>
          <w:rFonts w:ascii="Century Gothic" w:eastAsia="Century Gothic" w:hAnsi="Century Gothic" w:cs="Century Gothic"/>
          <w:b/>
        </w:rPr>
        <w:t>Бузиос</w:t>
      </w:r>
      <w:proofErr w:type="spellEnd"/>
    </w:p>
    <w:p w14:paraId="300B3C9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Отдых на тропическом побережье. Свободное время. Можно прокатиться на багги или на лодке и отдохнуть на многочисленных пляжах полуострова.</w:t>
      </w:r>
    </w:p>
    <w:p w14:paraId="3A20E458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  <w:b/>
        </w:rPr>
        <w:t xml:space="preserve">День 12: </w:t>
      </w:r>
      <w:proofErr w:type="spellStart"/>
      <w:r w:rsidRPr="00E0223E">
        <w:rPr>
          <w:rFonts w:ascii="Century Gothic" w:eastAsia="Century Gothic" w:hAnsi="Century Gothic" w:cs="Century Gothic"/>
          <w:b/>
        </w:rPr>
        <w:t>Бузиос</w:t>
      </w:r>
      <w:proofErr w:type="spellEnd"/>
      <w:r w:rsidRPr="00E0223E">
        <w:rPr>
          <w:rFonts w:ascii="Century Gothic" w:eastAsia="Century Gothic" w:hAnsi="Century Gothic" w:cs="Century Gothic"/>
          <w:b/>
        </w:rPr>
        <w:t xml:space="preserve"> - Рио-де-Жанейро</w:t>
      </w:r>
    </w:p>
    <w:p w14:paraId="1AE4DC3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 xml:space="preserve">Завтрак в отеле. Трансфер в Аэропорт Рио де Жанейро. Регистрация на международный рейс. </w:t>
      </w:r>
      <w:proofErr w:type="gramStart"/>
      <w:r w:rsidRPr="00E0223E">
        <w:rPr>
          <w:rFonts w:ascii="Century Gothic" w:eastAsia="Century Gothic" w:hAnsi="Century Gothic" w:cs="Century Gothic"/>
        </w:rPr>
        <w:t>Окончание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услуг</w:t>
      </w:r>
      <w:proofErr w:type="gramEnd"/>
      <w:r w:rsidRPr="00E0223E">
        <w:rPr>
          <w:rFonts w:ascii="Century Gothic" w:eastAsia="Century Gothic" w:hAnsi="Century Gothic" w:cs="Century Gothic"/>
        </w:rPr>
        <w:t>.</w:t>
      </w:r>
    </w:p>
    <w:p w14:paraId="58E1C296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67F2D7B2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В стоимость включено:</w:t>
      </w:r>
    </w:p>
    <w:p w14:paraId="6A49B462" w14:textId="77777777" w:rsidR="00C30C00" w:rsidRPr="00E0223E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E0223E">
        <w:rPr>
          <w:rFonts w:ascii="Century Gothic" w:eastAsia="Century Gothic" w:hAnsi="Century Gothic" w:cs="Century Gothic"/>
          <w:color w:val="000000"/>
        </w:rPr>
        <w:t xml:space="preserve">Проживание в </w:t>
      </w:r>
      <w:proofErr w:type="gramStart"/>
      <w:r w:rsidRPr="00E0223E">
        <w:rPr>
          <w:rFonts w:ascii="Century Gothic" w:eastAsia="Century Gothic" w:hAnsi="Century Gothic" w:cs="Century Gothic"/>
          <w:color w:val="000000"/>
        </w:rPr>
        <w:t>выбранных</w:t>
      </w:r>
      <w:r>
        <w:rPr>
          <w:rFonts w:ascii="Century Gothic" w:eastAsia="Century Gothic" w:hAnsi="Century Gothic" w:cs="Century Gothic"/>
          <w:color w:val="000000"/>
        </w:rPr>
        <w:t> </w:t>
      </w:r>
      <w:r w:rsidRPr="00E0223E">
        <w:rPr>
          <w:rFonts w:ascii="Century Gothic" w:eastAsia="Century Gothic" w:hAnsi="Century Gothic" w:cs="Century Gothic"/>
          <w:color w:val="000000"/>
        </w:rPr>
        <w:t xml:space="preserve"> отелях</w:t>
      </w:r>
      <w:proofErr w:type="gramEnd"/>
      <w:r w:rsidRPr="00E0223E">
        <w:rPr>
          <w:rFonts w:ascii="Century Gothic" w:eastAsia="Century Gothic" w:hAnsi="Century Gothic" w:cs="Century Gothic"/>
          <w:color w:val="000000"/>
        </w:rPr>
        <w:t xml:space="preserve"> на базе завтраков</w:t>
      </w:r>
    </w:p>
    <w:p w14:paraId="289A02F2" w14:textId="77777777" w:rsidR="00C30C00" w:rsidRPr="00E0223E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E0223E">
        <w:rPr>
          <w:rFonts w:ascii="Century Gothic" w:eastAsia="Century Gothic" w:hAnsi="Century Gothic" w:cs="Century Gothic"/>
          <w:color w:val="000000"/>
        </w:rPr>
        <w:t xml:space="preserve">Экскурсии по программе с русскоговорящим гидом, в </w:t>
      </w:r>
      <w:proofErr w:type="spellStart"/>
      <w:r w:rsidRPr="00E0223E">
        <w:rPr>
          <w:rFonts w:ascii="Century Gothic" w:eastAsia="Century Gothic" w:hAnsi="Century Gothic" w:cs="Century Gothic"/>
          <w:color w:val="000000"/>
        </w:rPr>
        <w:t>Манаусе</w:t>
      </w:r>
      <w:proofErr w:type="spellEnd"/>
      <w:r w:rsidRPr="00E0223E">
        <w:rPr>
          <w:rFonts w:ascii="Century Gothic" w:eastAsia="Century Gothic" w:hAnsi="Century Gothic" w:cs="Century Gothic"/>
          <w:color w:val="000000"/>
        </w:rPr>
        <w:t xml:space="preserve"> с англоговорящим гидом</w:t>
      </w:r>
    </w:p>
    <w:p w14:paraId="376FD49B" w14:textId="77777777" w:rsidR="00C30C00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Трансферы по программе</w:t>
      </w:r>
    </w:p>
    <w:p w14:paraId="583C1E37" w14:textId="77777777" w:rsidR="00C30C00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Карнавальные билеты</w:t>
      </w:r>
    </w:p>
    <w:p w14:paraId="15601101" w14:textId="77777777" w:rsidR="00C30C00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Трансфер  отель</w:t>
      </w:r>
      <w:proofErr w:type="gramEnd"/>
      <w:r>
        <w:rPr>
          <w:rFonts w:ascii="Century Gothic" w:eastAsia="Century Gothic" w:hAnsi="Century Gothic" w:cs="Century Gothic"/>
          <w:color w:val="000000"/>
        </w:rPr>
        <w:t>-</w:t>
      </w:r>
      <w:proofErr w:type="spellStart"/>
      <w:r>
        <w:rPr>
          <w:rFonts w:ascii="Century Gothic" w:eastAsia="Century Gothic" w:hAnsi="Century Gothic" w:cs="Century Gothic"/>
          <w:color w:val="000000"/>
        </w:rPr>
        <w:t>Самбадром</w:t>
      </w:r>
      <w:proofErr w:type="spellEnd"/>
      <w:r>
        <w:rPr>
          <w:rFonts w:ascii="Century Gothic" w:eastAsia="Century Gothic" w:hAnsi="Century Gothic" w:cs="Century Gothic"/>
          <w:color w:val="000000"/>
        </w:rPr>
        <w:t>-отель</w:t>
      </w:r>
    </w:p>
    <w:p w14:paraId="217911DB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3CAEC4C4" w14:textId="77777777" w:rsidR="00C30C00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В стоимость не включено:</w:t>
      </w:r>
    </w:p>
    <w:p w14:paraId="17BF749D" w14:textId="77777777" w:rsidR="00C30C00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Дополнительные экскурсии</w:t>
      </w:r>
    </w:p>
    <w:p w14:paraId="26E9639C" w14:textId="77777777" w:rsidR="00C30C00" w:rsidRPr="00E0223E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E0223E">
        <w:rPr>
          <w:rFonts w:ascii="Century Gothic" w:eastAsia="Century Gothic" w:hAnsi="Century Gothic" w:cs="Century Gothic"/>
          <w:color w:val="000000"/>
        </w:rPr>
        <w:t xml:space="preserve">Внутренний перелет: Рио-де-Жанейро – Игуасу – </w:t>
      </w:r>
      <w:proofErr w:type="spellStart"/>
      <w:r w:rsidRPr="00E0223E">
        <w:rPr>
          <w:rFonts w:ascii="Century Gothic" w:eastAsia="Century Gothic" w:hAnsi="Century Gothic" w:cs="Century Gothic"/>
          <w:color w:val="000000"/>
        </w:rPr>
        <w:t>Манаус</w:t>
      </w:r>
      <w:proofErr w:type="spellEnd"/>
      <w:r w:rsidRPr="00E0223E">
        <w:rPr>
          <w:rFonts w:ascii="Century Gothic" w:eastAsia="Century Gothic" w:hAnsi="Century Gothic" w:cs="Century Gothic"/>
          <w:color w:val="000000"/>
        </w:rPr>
        <w:t xml:space="preserve"> - Рио-де-Жанейро – от </w:t>
      </w:r>
      <w:r>
        <w:rPr>
          <w:rFonts w:ascii="Century Gothic" w:eastAsia="Century Gothic" w:hAnsi="Century Gothic" w:cs="Century Gothic"/>
          <w:color w:val="000000"/>
        </w:rPr>
        <w:t>USD</w:t>
      </w:r>
      <w:r w:rsidRPr="00E0223E">
        <w:rPr>
          <w:rFonts w:ascii="Century Gothic" w:eastAsia="Century Gothic" w:hAnsi="Century Gothic" w:cs="Century Gothic"/>
          <w:color w:val="000000"/>
        </w:rPr>
        <w:t xml:space="preserve"> 850</w:t>
      </w:r>
    </w:p>
    <w:p w14:paraId="629F1077" w14:textId="77777777" w:rsidR="00C30C00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Международные перелеты</w:t>
      </w:r>
    </w:p>
    <w:p w14:paraId="0B47994C" w14:textId="77777777" w:rsidR="00C30C00" w:rsidRPr="00E0223E" w:rsidRDefault="00C30C00" w:rsidP="00C30C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000000"/>
        </w:rPr>
      </w:pPr>
      <w:r w:rsidRPr="00E0223E">
        <w:rPr>
          <w:rFonts w:ascii="Century Gothic" w:eastAsia="Century Gothic" w:hAnsi="Century Gothic" w:cs="Century Gothic"/>
          <w:color w:val="000000"/>
        </w:rPr>
        <w:t>Еда и напитки во время переездов</w:t>
      </w:r>
    </w:p>
    <w:p w14:paraId="54D0B9F2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667A61B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Общее:</w:t>
      </w:r>
    </w:p>
    <w:p w14:paraId="00046DE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*Отели могут быть изменены на другие соответствующей категории</w:t>
      </w:r>
    </w:p>
    <w:p w14:paraId="44F9BD8B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**Некоторые Отели 5*/4*/3</w:t>
      </w:r>
      <w:proofErr w:type="gramStart"/>
      <w:r w:rsidRPr="00E0223E">
        <w:rPr>
          <w:rFonts w:ascii="Century Gothic" w:eastAsia="Century Gothic" w:hAnsi="Century Gothic" w:cs="Century Gothic"/>
        </w:rPr>
        <w:t>*</w:t>
      </w:r>
      <w:r>
        <w:rPr>
          <w:rFonts w:ascii="Century Gothic" w:eastAsia="Century Gothic" w:hAnsi="Century Gothic" w:cs="Century Gothic"/>
        </w:rPr>
        <w:t> </w:t>
      </w:r>
      <w:r w:rsidRPr="00E0223E">
        <w:rPr>
          <w:rFonts w:ascii="Century Gothic" w:eastAsia="Century Gothic" w:hAnsi="Century Gothic" w:cs="Century Gothic"/>
        </w:rPr>
        <w:t xml:space="preserve"> на</w:t>
      </w:r>
      <w:proofErr w:type="gramEnd"/>
      <w:r w:rsidRPr="00E0223E">
        <w:rPr>
          <w:rFonts w:ascii="Century Gothic" w:eastAsia="Century Gothic" w:hAnsi="Century Gothic" w:cs="Century Gothic"/>
        </w:rPr>
        <w:t xml:space="preserve"> периферии не соответствуют мировым стандартам 5*/4*/3*, тем не менее формально являются пятизвездочными отелями.</w:t>
      </w:r>
    </w:p>
    <w:p w14:paraId="3BE949ED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  <w:r w:rsidRPr="00E0223E">
        <w:rPr>
          <w:rFonts w:ascii="Century Gothic" w:eastAsia="Century Gothic" w:hAnsi="Century Gothic" w:cs="Century Gothic"/>
        </w:rPr>
        <w:t>**Мы оставляем за собой право корректировать программу из-за непредвиденных и независящих от нас обстоятельств: погода, забастовки, состояние дороги, форс мажор, проблемы здоровья и т.д. Эти изменения могут быть сделаны только во благо и безопасность клиентов.</w:t>
      </w:r>
    </w:p>
    <w:p w14:paraId="7FC5D4EC" w14:textId="77777777" w:rsidR="00C30C00" w:rsidRPr="00E0223E" w:rsidRDefault="00C30C00" w:rsidP="00C30C00">
      <w:pPr>
        <w:spacing w:after="0"/>
        <w:ind w:hanging="2"/>
        <w:jc w:val="both"/>
        <w:rPr>
          <w:rFonts w:ascii="Century Gothic" w:eastAsia="Century Gothic" w:hAnsi="Century Gothic" w:cs="Century Gothic"/>
        </w:rPr>
      </w:pPr>
    </w:p>
    <w:p w14:paraId="224060AC" w14:textId="77777777" w:rsidR="007726FF" w:rsidRPr="00C30C00" w:rsidRDefault="007726FF" w:rsidP="00C30C00"/>
    <w:sectPr w:rsidR="007726FF" w:rsidRPr="00C30C00" w:rsidSect="0067663B">
      <w:headerReference w:type="default" r:id="rId30"/>
      <w:headerReference w:type="first" r:id="rId31"/>
      <w:pgSz w:w="11906" w:h="16838"/>
      <w:pgMar w:top="851" w:right="1247" w:bottom="567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B049" w14:textId="77777777" w:rsidR="00E3791B" w:rsidRDefault="00E3791B" w:rsidP="00F94708">
      <w:pPr>
        <w:spacing w:after="0" w:line="240" w:lineRule="auto"/>
      </w:pPr>
      <w:r>
        <w:separator/>
      </w:r>
    </w:p>
  </w:endnote>
  <w:endnote w:type="continuationSeparator" w:id="0">
    <w:p w14:paraId="416A9E26" w14:textId="77777777" w:rsidR="00E3791B" w:rsidRDefault="00E3791B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411B" w14:textId="77777777" w:rsidR="00E3791B" w:rsidRDefault="00E3791B" w:rsidP="00F94708">
      <w:pPr>
        <w:spacing w:after="0" w:line="240" w:lineRule="auto"/>
      </w:pPr>
      <w:r>
        <w:separator/>
      </w:r>
    </w:p>
  </w:footnote>
  <w:footnote w:type="continuationSeparator" w:id="0">
    <w:p w14:paraId="3DD1D749" w14:textId="77777777" w:rsidR="00E3791B" w:rsidRDefault="00E3791B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8488" w14:textId="77777777" w:rsidR="004B3FEF" w:rsidRDefault="004B3FEF">
    <w:pPr>
      <w:pStyle w:val="a4"/>
    </w:pPr>
    <w:r w:rsidRPr="004B3FE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8197A73" wp14:editId="347B70FC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05550" cy="1428750"/>
          <wp:effectExtent l="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AC95" w14:textId="77777777" w:rsidR="00F72FED" w:rsidRPr="005408EA" w:rsidRDefault="00DC2FB7" w:rsidP="005408EA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EAA39E7" wp14:editId="637C4242">
          <wp:simplePos x="790575" y="0"/>
          <wp:positionH relativeFrom="margin">
            <wp:align>center</wp:align>
          </wp:positionH>
          <wp:positionV relativeFrom="margin">
            <wp:align>top</wp:align>
          </wp:positionV>
          <wp:extent cx="6307200" cy="14328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АКС ру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14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6B1"/>
    <w:multiLevelType w:val="multilevel"/>
    <w:tmpl w:val="D598E550"/>
    <w:lvl w:ilvl="0">
      <w:start w:val="1"/>
      <w:numFmt w:val="bullet"/>
      <w:pStyle w:val="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617BD"/>
    <w:multiLevelType w:val="hybridMultilevel"/>
    <w:tmpl w:val="A7E0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12D"/>
    <w:multiLevelType w:val="hybridMultilevel"/>
    <w:tmpl w:val="1836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845"/>
    <w:multiLevelType w:val="hybridMultilevel"/>
    <w:tmpl w:val="9E32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4F9"/>
    <w:multiLevelType w:val="hybridMultilevel"/>
    <w:tmpl w:val="907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1A6A"/>
    <w:multiLevelType w:val="hybridMultilevel"/>
    <w:tmpl w:val="1618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1D5"/>
    <w:multiLevelType w:val="multilevel"/>
    <w:tmpl w:val="13CA99DC"/>
    <w:lvl w:ilvl="0">
      <w:start w:val="1"/>
      <w:numFmt w:val="bullet"/>
      <w:pStyle w:val="2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6F07C4"/>
    <w:multiLevelType w:val="multilevel"/>
    <w:tmpl w:val="4D8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93596"/>
    <w:multiLevelType w:val="hybridMultilevel"/>
    <w:tmpl w:val="F63A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5896">
    <w:abstractNumId w:val="2"/>
  </w:num>
  <w:num w:numId="2" w16cid:durableId="1692803439">
    <w:abstractNumId w:val="5"/>
  </w:num>
  <w:num w:numId="3" w16cid:durableId="450562030">
    <w:abstractNumId w:val="8"/>
  </w:num>
  <w:num w:numId="4" w16cid:durableId="2133087634">
    <w:abstractNumId w:val="7"/>
  </w:num>
  <w:num w:numId="5" w16cid:durableId="1356887958">
    <w:abstractNumId w:val="1"/>
  </w:num>
  <w:num w:numId="6" w16cid:durableId="210002100">
    <w:abstractNumId w:val="3"/>
  </w:num>
  <w:num w:numId="7" w16cid:durableId="225997129">
    <w:abstractNumId w:val="4"/>
  </w:num>
  <w:num w:numId="8" w16cid:durableId="1185939741">
    <w:abstractNumId w:val="0"/>
  </w:num>
  <w:num w:numId="9" w16cid:durableId="179217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EB"/>
    <w:rsid w:val="00054E45"/>
    <w:rsid w:val="000620F3"/>
    <w:rsid w:val="0009437F"/>
    <w:rsid w:val="000A4086"/>
    <w:rsid w:val="00195B1A"/>
    <w:rsid w:val="00195D70"/>
    <w:rsid w:val="001E1C36"/>
    <w:rsid w:val="002C3732"/>
    <w:rsid w:val="002E7D9E"/>
    <w:rsid w:val="003013C0"/>
    <w:rsid w:val="00321D92"/>
    <w:rsid w:val="003821C0"/>
    <w:rsid w:val="00416023"/>
    <w:rsid w:val="004602CA"/>
    <w:rsid w:val="00477516"/>
    <w:rsid w:val="004A163C"/>
    <w:rsid w:val="004A7162"/>
    <w:rsid w:val="004B3FEF"/>
    <w:rsid w:val="005173C8"/>
    <w:rsid w:val="005408EA"/>
    <w:rsid w:val="005D62D1"/>
    <w:rsid w:val="005F16F9"/>
    <w:rsid w:val="005F3B28"/>
    <w:rsid w:val="00660E62"/>
    <w:rsid w:val="00666C9E"/>
    <w:rsid w:val="0067663B"/>
    <w:rsid w:val="00690765"/>
    <w:rsid w:val="006C723D"/>
    <w:rsid w:val="00703934"/>
    <w:rsid w:val="007726FF"/>
    <w:rsid w:val="00777E52"/>
    <w:rsid w:val="00791038"/>
    <w:rsid w:val="007A430C"/>
    <w:rsid w:val="008451EA"/>
    <w:rsid w:val="008648E5"/>
    <w:rsid w:val="00871C6B"/>
    <w:rsid w:val="008E72E9"/>
    <w:rsid w:val="009440FF"/>
    <w:rsid w:val="00954880"/>
    <w:rsid w:val="009B2379"/>
    <w:rsid w:val="00A67769"/>
    <w:rsid w:val="00A73EC0"/>
    <w:rsid w:val="00AB2FAD"/>
    <w:rsid w:val="00AB41C1"/>
    <w:rsid w:val="00AE2612"/>
    <w:rsid w:val="00B0400C"/>
    <w:rsid w:val="00B12A2B"/>
    <w:rsid w:val="00B248BB"/>
    <w:rsid w:val="00B54FC6"/>
    <w:rsid w:val="00BA78A7"/>
    <w:rsid w:val="00BB1675"/>
    <w:rsid w:val="00BC3C5A"/>
    <w:rsid w:val="00BC441D"/>
    <w:rsid w:val="00C0556F"/>
    <w:rsid w:val="00C06C94"/>
    <w:rsid w:val="00C1691A"/>
    <w:rsid w:val="00C2062D"/>
    <w:rsid w:val="00C30C00"/>
    <w:rsid w:val="00C54432"/>
    <w:rsid w:val="00CA2FD8"/>
    <w:rsid w:val="00CB0DEB"/>
    <w:rsid w:val="00D1759C"/>
    <w:rsid w:val="00D977E2"/>
    <w:rsid w:val="00DC2FB7"/>
    <w:rsid w:val="00DF00DD"/>
    <w:rsid w:val="00E3791B"/>
    <w:rsid w:val="00EC2F73"/>
    <w:rsid w:val="00EE63DC"/>
    <w:rsid w:val="00F01490"/>
    <w:rsid w:val="00F260F2"/>
    <w:rsid w:val="00F46405"/>
    <w:rsid w:val="00F72FED"/>
    <w:rsid w:val="00F84FB1"/>
    <w:rsid w:val="00F94708"/>
    <w:rsid w:val="00F9633F"/>
    <w:rsid w:val="00FB3FB2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618E"/>
  <w15:docId w15:val="{B9916A56-970C-4E0E-AF9A-8F43500C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8648E5"/>
    <w:pPr>
      <w:keepNext/>
      <w:keepLines/>
      <w:numPr>
        <w:numId w:val="8"/>
      </w:numPr>
      <w:suppressAutoHyphens/>
      <w:spacing w:after="220" w:line="200" w:lineRule="atLeast"/>
      <w:ind w:leftChars="-1" w:left="-1" w:hangingChars="1" w:hanging="1"/>
      <w:textDirection w:val="btLr"/>
      <w:textAlignment w:val="top"/>
      <w:outlineLvl w:val="0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2">
    <w:name w:val="heading 2"/>
    <w:basedOn w:val="a"/>
    <w:next w:val="a0"/>
    <w:link w:val="21"/>
    <w:uiPriority w:val="9"/>
    <w:semiHidden/>
    <w:unhideWhenUsed/>
    <w:qFormat/>
    <w:rsid w:val="008648E5"/>
    <w:pPr>
      <w:keepNext/>
      <w:keepLines/>
      <w:numPr>
        <w:ilvl w:val="1"/>
        <w:numId w:val="8"/>
      </w:numPr>
      <w:suppressAutoHyphens/>
      <w:spacing w:line="200" w:lineRule="atLeast"/>
      <w:ind w:leftChars="-1" w:left="-1" w:hangingChars="1" w:hanging="1"/>
      <w:textDirection w:val="btLr"/>
      <w:textAlignment w:val="top"/>
      <w:outlineLvl w:val="1"/>
    </w:pPr>
    <w:rPr>
      <w:rFonts w:ascii="Arial Black" w:hAnsi="Arial Black" w:cs="Calibri"/>
      <w:spacing w:val="-10"/>
      <w:kern w:val="1"/>
      <w:position w:val="-1"/>
      <w:lang w:val="en-US" w:eastAsia="ru-RU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8648E5"/>
    <w:pPr>
      <w:keepNext/>
      <w:keepLines/>
      <w:numPr>
        <w:ilvl w:val="2"/>
        <w:numId w:val="8"/>
      </w:numPr>
      <w:suppressAutoHyphens/>
      <w:spacing w:line="180" w:lineRule="atLeast"/>
      <w:ind w:leftChars="-1" w:left="1915" w:hangingChars="1" w:hanging="1"/>
      <w:textDirection w:val="btLr"/>
      <w:textAlignment w:val="top"/>
      <w:outlineLvl w:val="2"/>
    </w:pPr>
    <w:rPr>
      <w:rFonts w:ascii="Arial Black" w:hAnsi="Arial Black" w:cs="Calibri"/>
      <w:kern w:val="1"/>
      <w:position w:val="-1"/>
      <w:lang w:val="en-US"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8648E5"/>
    <w:pPr>
      <w:keepNext/>
      <w:keepLines/>
      <w:numPr>
        <w:ilvl w:val="3"/>
        <w:numId w:val="8"/>
      </w:numPr>
      <w:suppressAutoHyphens/>
      <w:spacing w:line="180" w:lineRule="atLeast"/>
      <w:ind w:leftChars="-1" w:left="2419" w:hangingChars="1" w:hanging="1"/>
      <w:textDirection w:val="btLr"/>
      <w:textAlignment w:val="top"/>
      <w:outlineLvl w:val="3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8648E5"/>
    <w:pPr>
      <w:keepNext/>
      <w:keepLines/>
      <w:numPr>
        <w:ilvl w:val="4"/>
        <w:numId w:val="8"/>
      </w:numPr>
      <w:suppressAutoHyphens/>
      <w:spacing w:line="180" w:lineRule="atLeast"/>
      <w:ind w:leftChars="-1" w:left="2923" w:hangingChars="1" w:hanging="1"/>
      <w:textDirection w:val="btLr"/>
      <w:textAlignment w:val="top"/>
      <w:outlineLvl w:val="4"/>
    </w:pPr>
    <w:rPr>
      <w:rFonts w:ascii="Arial Black" w:hAnsi="Arial Black" w:cs="Calibri"/>
      <w:spacing w:val="-2"/>
      <w:kern w:val="1"/>
      <w:position w:val="-1"/>
      <w:sz w:val="18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E5"/>
    <w:pPr>
      <w:numPr>
        <w:ilvl w:val="5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5"/>
    </w:pPr>
    <w:rPr>
      <w:rFonts w:ascii="Times New Roman" w:hAnsi="Times New Roman" w:cs="Calibri"/>
      <w:b/>
      <w:bCs/>
      <w:position w:val="-1"/>
      <w:lang w:val="en-US" w:eastAsia="ru-RU"/>
    </w:rPr>
  </w:style>
  <w:style w:type="paragraph" w:styleId="7">
    <w:name w:val="heading 7"/>
    <w:basedOn w:val="a"/>
    <w:next w:val="a"/>
    <w:link w:val="70"/>
    <w:rsid w:val="008648E5"/>
    <w:pPr>
      <w:numPr>
        <w:ilvl w:val="6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6"/>
    </w:pPr>
    <w:rPr>
      <w:rFonts w:ascii="Times New Roman" w:hAnsi="Times New Roman" w:cs="Calibri"/>
      <w:position w:val="-1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rsid w:val="008648E5"/>
    <w:pPr>
      <w:numPr>
        <w:ilvl w:val="7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7"/>
    </w:pPr>
    <w:rPr>
      <w:rFonts w:ascii="Times New Roman" w:hAnsi="Times New Roman" w:cs="Calibri"/>
      <w:i/>
      <w:iCs/>
      <w:position w:val="-1"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rsid w:val="008648E5"/>
    <w:pPr>
      <w:numPr>
        <w:ilvl w:val="8"/>
        <w:numId w:val="8"/>
      </w:numPr>
      <w:suppressAutoHyphens/>
      <w:spacing w:before="240" w:after="60"/>
      <w:ind w:leftChars="-1" w:left="-1" w:hangingChars="1" w:hanging="1"/>
      <w:textDirection w:val="btLr"/>
      <w:textAlignment w:val="top"/>
      <w:outlineLvl w:val="8"/>
    </w:pPr>
    <w:rPr>
      <w:rFonts w:cs="Calibri"/>
      <w:position w:val="-1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94708"/>
  </w:style>
  <w:style w:type="paragraph" w:styleId="a6">
    <w:name w:val="footer"/>
    <w:basedOn w:val="a"/>
    <w:link w:val="a7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4708"/>
  </w:style>
  <w:style w:type="paragraph" w:styleId="a8">
    <w:name w:val="Balloon Text"/>
    <w:basedOn w:val="a"/>
    <w:link w:val="a9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hps">
    <w:name w:val="hps"/>
    <w:basedOn w:val="a1"/>
    <w:rsid w:val="004B3FEF"/>
    <w:rPr>
      <w:rFonts w:cs="Times New Roman"/>
    </w:rPr>
  </w:style>
  <w:style w:type="character" w:customStyle="1" w:styleId="apple-converted-space">
    <w:name w:val="apple-converted-space"/>
    <w:basedOn w:val="a1"/>
    <w:rsid w:val="004B3FEF"/>
    <w:rPr>
      <w:rFonts w:cs="Times New Roman"/>
    </w:rPr>
  </w:style>
  <w:style w:type="character" w:customStyle="1" w:styleId="atn">
    <w:name w:val="atn"/>
    <w:basedOn w:val="a1"/>
    <w:rsid w:val="004B3FEF"/>
  </w:style>
  <w:style w:type="paragraph" w:styleId="aa">
    <w:name w:val="List Paragraph"/>
    <w:basedOn w:val="a"/>
    <w:uiPriority w:val="34"/>
    <w:qFormat/>
    <w:rsid w:val="00BA78A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A7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BA78A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21">
    <w:name w:val="Заголовок 2 Знак"/>
    <w:basedOn w:val="a1"/>
    <w:link w:val="2"/>
    <w:uiPriority w:val="9"/>
    <w:semiHidden/>
    <w:rsid w:val="008648E5"/>
    <w:rPr>
      <w:rFonts w:ascii="Arial Black" w:hAnsi="Arial Black" w:cs="Calibri"/>
      <w:spacing w:val="-10"/>
      <w:kern w:val="1"/>
      <w:position w:val="-1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8648E5"/>
    <w:rPr>
      <w:rFonts w:ascii="Arial Black" w:hAnsi="Arial Black" w:cs="Calibri"/>
      <w:kern w:val="1"/>
      <w:position w:val="-1"/>
      <w:sz w:val="22"/>
      <w:szCs w:val="22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8648E5"/>
    <w:rPr>
      <w:rFonts w:ascii="Arial Black" w:hAnsi="Arial Black" w:cs="Calibri"/>
      <w:spacing w:val="-2"/>
      <w:kern w:val="1"/>
      <w:position w:val="-1"/>
      <w:sz w:val="18"/>
      <w:szCs w:val="22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8648E5"/>
    <w:rPr>
      <w:rFonts w:ascii="Times New Roman" w:hAnsi="Times New Roman" w:cs="Calibri"/>
      <w:b/>
      <w:bCs/>
      <w:position w:val="-1"/>
      <w:sz w:val="22"/>
      <w:szCs w:val="22"/>
      <w:lang w:val="en-US"/>
    </w:rPr>
  </w:style>
  <w:style w:type="character" w:customStyle="1" w:styleId="70">
    <w:name w:val="Заголовок 7 Знак"/>
    <w:basedOn w:val="a1"/>
    <w:link w:val="7"/>
    <w:rsid w:val="008648E5"/>
    <w:rPr>
      <w:rFonts w:ascii="Times New Roman" w:hAnsi="Times New Roman" w:cs="Calibri"/>
      <w:position w:val="-1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648E5"/>
    <w:rPr>
      <w:rFonts w:ascii="Times New Roman" w:hAnsi="Times New Roman" w:cs="Calibri"/>
      <w:i/>
      <w:iCs/>
      <w:position w:val="-1"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648E5"/>
    <w:rPr>
      <w:rFonts w:cs="Calibri"/>
      <w:position w:val="-1"/>
      <w:sz w:val="22"/>
      <w:szCs w:val="22"/>
      <w:lang w:val="en-US"/>
    </w:rPr>
  </w:style>
  <w:style w:type="paragraph" w:styleId="20">
    <w:name w:val="List Bullet 2"/>
    <w:basedOn w:val="a"/>
    <w:rsid w:val="008648E5"/>
    <w:pPr>
      <w:numPr>
        <w:numId w:val="9"/>
      </w:numPr>
      <w:suppressAutoHyphens/>
      <w:ind w:leftChars="-1" w:left="1555" w:hangingChars="1" w:hanging="1"/>
      <w:textDirection w:val="btLr"/>
      <w:textAlignment w:val="top"/>
      <w:outlineLvl w:val="0"/>
    </w:pPr>
    <w:rPr>
      <w:rFonts w:cs="Calibri"/>
      <w:position w:val="-1"/>
      <w:lang w:val="en-US" w:eastAsia="ru-RU"/>
    </w:rPr>
  </w:style>
  <w:style w:type="paragraph" w:styleId="a0">
    <w:name w:val="Body Text"/>
    <w:basedOn w:val="a"/>
    <w:link w:val="ad"/>
    <w:uiPriority w:val="99"/>
    <w:semiHidden/>
    <w:unhideWhenUsed/>
    <w:rsid w:val="008648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8648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1.xml"/><Relationship Id="rId8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a.levinskaya</dc:creator>
  <cp:lastModifiedBy>Варвара Тимошенко</cp:lastModifiedBy>
  <cp:revision>2</cp:revision>
  <cp:lastPrinted>2011-08-11T13:56:00Z</cp:lastPrinted>
  <dcterms:created xsi:type="dcterms:W3CDTF">2024-10-14T11:17:00Z</dcterms:created>
  <dcterms:modified xsi:type="dcterms:W3CDTF">2024-10-14T11:17:00Z</dcterms:modified>
</cp:coreProperties>
</file>